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16A03" w14:textId="77777777" w:rsidR="00727278" w:rsidRPr="00871A86" w:rsidRDefault="00727278" w:rsidP="005924EA">
      <w:pPr>
        <w:spacing w:line="240" w:lineRule="auto"/>
        <w:ind w:right="270"/>
        <w:jc w:val="center"/>
        <w:rPr>
          <w:rFonts w:eastAsia="Roboto" w:cs="Roboto"/>
          <w:b/>
          <w:sz w:val="20"/>
          <w:szCs w:val="20"/>
        </w:rPr>
      </w:pPr>
    </w:p>
    <w:p w14:paraId="60DB25B0" w14:textId="77777777" w:rsidR="00D162CE" w:rsidRPr="00E81F49" w:rsidRDefault="00D162CE" w:rsidP="00D162CE">
      <w:pPr>
        <w:pStyle w:val="NoSpacing"/>
        <w:jc w:val="center"/>
        <w:rPr>
          <w:b/>
          <w:sz w:val="32"/>
          <w:szCs w:val="32"/>
        </w:rPr>
      </w:pPr>
      <w:proofErr w:type="spellStart"/>
      <w:r w:rsidRPr="00E81F49">
        <w:rPr>
          <w:b/>
          <w:sz w:val="32"/>
          <w:szCs w:val="32"/>
        </w:rPr>
        <w:t>Misyon</w:t>
      </w:r>
      <w:proofErr w:type="spellEnd"/>
      <w:r w:rsidRPr="00E81F49">
        <w:rPr>
          <w:b/>
          <w:sz w:val="32"/>
          <w:szCs w:val="32"/>
        </w:rPr>
        <w:t xml:space="preserve"> </w:t>
      </w:r>
      <w:proofErr w:type="spellStart"/>
      <w:r w:rsidRPr="00E81F49">
        <w:rPr>
          <w:b/>
          <w:sz w:val="32"/>
          <w:szCs w:val="32"/>
        </w:rPr>
        <w:t>Nou</w:t>
      </w:r>
      <w:proofErr w:type="spellEnd"/>
    </w:p>
    <w:p w14:paraId="6760445B" w14:textId="77777777" w:rsidR="005924EA" w:rsidRPr="005924EA" w:rsidRDefault="005924EA" w:rsidP="00D162CE">
      <w:pPr>
        <w:spacing w:line="240" w:lineRule="auto"/>
        <w:ind w:right="270"/>
        <w:jc w:val="center"/>
        <w:rPr>
          <w:rFonts w:eastAsia="Roboto" w:cs="Roboto"/>
          <w:b/>
          <w:sz w:val="24"/>
          <w:szCs w:val="24"/>
        </w:rPr>
      </w:pPr>
    </w:p>
    <w:p w14:paraId="5D1C89EF" w14:textId="77777777" w:rsidR="00E652FA" w:rsidRDefault="00D162CE" w:rsidP="00D162CE">
      <w:pPr>
        <w:pStyle w:val="NoSpacing"/>
        <w:rPr>
          <w:sz w:val="20"/>
          <w:szCs w:val="20"/>
          <w:lang w:val="fr-FR"/>
        </w:rPr>
      </w:pPr>
      <w:r w:rsidRPr="00947EBB">
        <w:rPr>
          <w:sz w:val="20"/>
          <w:szCs w:val="20"/>
          <w:lang w:val="fr-FR"/>
        </w:rPr>
        <w:t xml:space="preserve">MSSN </w:t>
      </w:r>
      <w:proofErr w:type="spellStart"/>
      <w:r w:rsidRPr="00947EBB">
        <w:rPr>
          <w:sz w:val="20"/>
          <w:szCs w:val="20"/>
          <w:lang w:val="fr-FR"/>
        </w:rPr>
        <w:t>pran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angajman</w:t>
      </w:r>
      <w:proofErr w:type="spellEnd"/>
      <w:r w:rsidRPr="00947EBB">
        <w:rPr>
          <w:sz w:val="20"/>
          <w:szCs w:val="20"/>
          <w:lang w:val="fr-FR"/>
        </w:rPr>
        <w:t xml:space="preserve"> pou l </w:t>
      </w:r>
      <w:proofErr w:type="spellStart"/>
      <w:r w:rsidRPr="00947EBB">
        <w:rPr>
          <w:sz w:val="20"/>
          <w:szCs w:val="20"/>
          <w:lang w:val="fr-FR"/>
        </w:rPr>
        <w:t>soutni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frè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ak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sè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moun</w:t>
      </w:r>
      <w:proofErr w:type="spellEnd"/>
      <w:r w:rsidRPr="00947EBB">
        <w:rPr>
          <w:sz w:val="20"/>
          <w:szCs w:val="20"/>
          <w:lang w:val="fr-FR"/>
        </w:rPr>
        <w:t xml:space="preserve"> </w:t>
      </w:r>
    </w:p>
    <w:p w14:paraId="48A0A8C1" w14:textId="2AE490A2" w:rsidR="00D162CE" w:rsidRPr="00947EBB" w:rsidRDefault="00D162CE" w:rsidP="00D162CE">
      <w:pPr>
        <w:pStyle w:val="NoSpacing"/>
        <w:rPr>
          <w:sz w:val="20"/>
          <w:szCs w:val="20"/>
          <w:lang w:val="fr-FR"/>
        </w:rPr>
      </w:pPr>
      <w:proofErr w:type="spellStart"/>
      <w:proofErr w:type="gramStart"/>
      <w:r w:rsidRPr="00947EBB">
        <w:rPr>
          <w:sz w:val="20"/>
          <w:szCs w:val="20"/>
          <w:lang w:val="fr-FR"/>
        </w:rPr>
        <w:t>ki</w:t>
      </w:r>
      <w:proofErr w:type="spellEnd"/>
      <w:proofErr w:type="gram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andikape</w:t>
      </w:r>
      <w:proofErr w:type="spellEnd"/>
      <w:r w:rsidRPr="00947EBB">
        <w:rPr>
          <w:sz w:val="20"/>
          <w:szCs w:val="20"/>
          <w:lang w:val="fr-FR"/>
        </w:rPr>
        <w:t xml:space="preserve">, nan </w:t>
      </w:r>
      <w:proofErr w:type="spellStart"/>
      <w:r w:rsidRPr="00947EBB">
        <w:rPr>
          <w:sz w:val="20"/>
          <w:szCs w:val="20"/>
          <w:lang w:val="fr-FR"/>
        </w:rPr>
        <w:t>fason</w:t>
      </w:r>
      <w:proofErr w:type="spellEnd"/>
      <w:r w:rsidRPr="00947EBB">
        <w:rPr>
          <w:sz w:val="20"/>
          <w:szCs w:val="20"/>
          <w:lang w:val="fr-FR"/>
        </w:rPr>
        <w:t xml:space="preserve"> li :</w:t>
      </w:r>
    </w:p>
    <w:p w14:paraId="1D8D6587" w14:textId="77777777" w:rsidR="00E652FA" w:rsidRDefault="00D162CE" w:rsidP="00D162CE">
      <w:pPr>
        <w:pStyle w:val="NoSpacing"/>
        <w:numPr>
          <w:ilvl w:val="0"/>
          <w:numId w:val="4"/>
        </w:numPr>
        <w:rPr>
          <w:sz w:val="20"/>
          <w:szCs w:val="20"/>
          <w:lang w:val="fr-FR"/>
        </w:rPr>
      </w:pPr>
      <w:proofErr w:type="spellStart"/>
      <w:r w:rsidRPr="00947EBB">
        <w:rPr>
          <w:sz w:val="20"/>
          <w:szCs w:val="20"/>
          <w:lang w:val="fr-FR"/>
        </w:rPr>
        <w:t>Kreye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kominote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ki</w:t>
      </w:r>
      <w:proofErr w:type="spellEnd"/>
      <w:r w:rsidRPr="00947EBB">
        <w:rPr>
          <w:sz w:val="20"/>
          <w:szCs w:val="20"/>
          <w:lang w:val="fr-FR"/>
        </w:rPr>
        <w:t xml:space="preserve"> pou </w:t>
      </w:r>
      <w:proofErr w:type="spellStart"/>
      <w:r w:rsidRPr="00947EBB">
        <w:rPr>
          <w:sz w:val="20"/>
          <w:szCs w:val="20"/>
          <w:lang w:val="fr-FR"/>
        </w:rPr>
        <w:t>ankadre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frè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ak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sè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sila</w:t>
      </w:r>
      <w:proofErr w:type="spellEnd"/>
      <w:r w:rsidRPr="00947EBB">
        <w:rPr>
          <w:sz w:val="20"/>
          <w:szCs w:val="20"/>
          <w:lang w:val="fr-FR"/>
        </w:rPr>
        <w:t xml:space="preserve"> </w:t>
      </w:r>
    </w:p>
    <w:p w14:paraId="5676D272" w14:textId="547CBB3E" w:rsidR="00D162CE" w:rsidRPr="00947EBB" w:rsidRDefault="00D162CE" w:rsidP="00E652FA">
      <w:pPr>
        <w:pStyle w:val="NoSpacing"/>
        <w:ind w:left="360"/>
        <w:rPr>
          <w:sz w:val="20"/>
          <w:szCs w:val="20"/>
          <w:lang w:val="fr-FR"/>
        </w:rPr>
      </w:pPr>
      <w:proofErr w:type="spellStart"/>
      <w:proofErr w:type="gramStart"/>
      <w:r w:rsidRPr="00947EBB">
        <w:rPr>
          <w:sz w:val="20"/>
          <w:szCs w:val="20"/>
          <w:lang w:val="fr-FR"/>
        </w:rPr>
        <w:t>yo</w:t>
      </w:r>
      <w:proofErr w:type="spellEnd"/>
      <w:proofErr w:type="gram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pandan</w:t>
      </w:r>
      <w:proofErr w:type="spellEnd"/>
      <w:r w:rsidRPr="00947EBB">
        <w:rPr>
          <w:sz w:val="20"/>
          <w:szCs w:val="20"/>
          <w:lang w:val="fr-FR"/>
        </w:rPr>
        <w:t xml:space="preserve"> tout </w:t>
      </w:r>
      <w:proofErr w:type="spellStart"/>
      <w:r w:rsidRPr="00947EBB">
        <w:rPr>
          <w:sz w:val="20"/>
          <w:szCs w:val="20"/>
          <w:lang w:val="fr-FR"/>
        </w:rPr>
        <w:t>peryòd</w:t>
      </w:r>
      <w:proofErr w:type="spellEnd"/>
      <w:r w:rsidRPr="00947EBB">
        <w:rPr>
          <w:sz w:val="20"/>
          <w:szCs w:val="20"/>
          <w:lang w:val="fr-FR"/>
        </w:rPr>
        <w:t xml:space="preserve"> vi </w:t>
      </w:r>
      <w:proofErr w:type="spellStart"/>
      <w:r w:rsidRPr="00947EBB">
        <w:rPr>
          <w:sz w:val="20"/>
          <w:szCs w:val="20"/>
          <w:lang w:val="fr-FR"/>
        </w:rPr>
        <w:t>yo</w:t>
      </w:r>
      <w:proofErr w:type="spellEnd"/>
      <w:r w:rsidRPr="00947EBB">
        <w:rPr>
          <w:sz w:val="20"/>
          <w:szCs w:val="20"/>
          <w:lang w:val="fr-FR"/>
        </w:rPr>
        <w:t> ;</w:t>
      </w:r>
    </w:p>
    <w:p w14:paraId="027207A6" w14:textId="77777777" w:rsidR="00E652FA" w:rsidRDefault="00D162CE" w:rsidP="00D162CE">
      <w:pPr>
        <w:pStyle w:val="NoSpacing"/>
        <w:numPr>
          <w:ilvl w:val="0"/>
          <w:numId w:val="4"/>
        </w:numPr>
        <w:rPr>
          <w:sz w:val="20"/>
          <w:szCs w:val="20"/>
        </w:rPr>
      </w:pPr>
      <w:proofErr w:type="spellStart"/>
      <w:r w:rsidRPr="00947EBB">
        <w:rPr>
          <w:sz w:val="20"/>
          <w:szCs w:val="20"/>
        </w:rPr>
        <w:t>Amelyore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opsyon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ak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disponibilite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sèvis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ki</w:t>
      </w:r>
      <w:proofErr w:type="spellEnd"/>
      <w:r w:rsidRPr="00947EBB">
        <w:rPr>
          <w:sz w:val="20"/>
          <w:szCs w:val="20"/>
        </w:rPr>
        <w:t xml:space="preserve"> bay </w:t>
      </w:r>
    </w:p>
    <w:p w14:paraId="2774538E" w14:textId="6B9C0FF1" w:rsidR="00D162CE" w:rsidRPr="00947EBB" w:rsidRDefault="00D162CE" w:rsidP="00E652FA">
      <w:pPr>
        <w:pStyle w:val="NoSpacing"/>
        <w:ind w:left="360"/>
        <w:rPr>
          <w:sz w:val="20"/>
          <w:szCs w:val="20"/>
        </w:rPr>
      </w:pPr>
      <w:proofErr w:type="spellStart"/>
      <w:proofErr w:type="gramStart"/>
      <w:r w:rsidRPr="00947EBB">
        <w:rPr>
          <w:sz w:val="20"/>
          <w:szCs w:val="20"/>
        </w:rPr>
        <w:t>frè</w:t>
      </w:r>
      <w:proofErr w:type="spellEnd"/>
      <w:proofErr w:type="gram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ak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yo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sipò</w:t>
      </w:r>
      <w:proofErr w:type="spellEnd"/>
      <w:r w:rsidRPr="00947EBB">
        <w:rPr>
          <w:sz w:val="20"/>
          <w:szCs w:val="20"/>
        </w:rPr>
        <w:t> ; epi</w:t>
      </w:r>
    </w:p>
    <w:p w14:paraId="34B636E5" w14:textId="77777777" w:rsidR="00D162CE" w:rsidRPr="00947EBB" w:rsidRDefault="00D162CE" w:rsidP="00D162CE">
      <w:pPr>
        <w:pStyle w:val="NoSpacing"/>
        <w:numPr>
          <w:ilvl w:val="0"/>
          <w:numId w:val="4"/>
        </w:numPr>
        <w:rPr>
          <w:sz w:val="20"/>
          <w:szCs w:val="20"/>
        </w:rPr>
      </w:pPr>
      <w:proofErr w:type="spellStart"/>
      <w:r w:rsidRPr="00947EBB">
        <w:rPr>
          <w:sz w:val="20"/>
          <w:szCs w:val="20"/>
        </w:rPr>
        <w:t>Edike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moun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sou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pwoblèm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ki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anrapò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proofErr w:type="gramStart"/>
      <w:r w:rsidRPr="00947EBB">
        <w:rPr>
          <w:sz w:val="20"/>
          <w:szCs w:val="20"/>
        </w:rPr>
        <w:t>ak</w:t>
      </w:r>
      <w:proofErr w:type="spellEnd"/>
      <w:proofErr w:type="gram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frè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ak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sè</w:t>
      </w:r>
      <w:proofErr w:type="spellEnd"/>
      <w:r w:rsidRPr="00947EBB">
        <w:rPr>
          <w:sz w:val="20"/>
          <w:szCs w:val="20"/>
        </w:rPr>
        <w:t>.</w:t>
      </w:r>
    </w:p>
    <w:p w14:paraId="29D1BAF9" w14:textId="77777777" w:rsidR="009464B0" w:rsidRPr="00947EBB" w:rsidRDefault="009464B0" w:rsidP="002A7572">
      <w:pPr>
        <w:spacing w:line="240" w:lineRule="auto"/>
        <w:rPr>
          <w:rFonts w:ascii="Times New Roman" w:eastAsia="Roboto" w:hAnsi="Times New Roman" w:cs="Times New Roman"/>
          <w:sz w:val="20"/>
          <w:szCs w:val="20"/>
          <w:highlight w:val="white"/>
        </w:rPr>
      </w:pPr>
    </w:p>
    <w:p w14:paraId="6F140284" w14:textId="77777777" w:rsidR="00E652FA" w:rsidRDefault="00D162CE" w:rsidP="00D162CE">
      <w:pPr>
        <w:pStyle w:val="NoSpacing"/>
        <w:rPr>
          <w:sz w:val="20"/>
          <w:szCs w:val="20"/>
        </w:rPr>
      </w:pPr>
      <w:proofErr w:type="spellStart"/>
      <w:r w:rsidRPr="00947EBB">
        <w:rPr>
          <w:sz w:val="20"/>
          <w:szCs w:val="20"/>
        </w:rPr>
        <w:t>Frè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proofErr w:type="gramStart"/>
      <w:r w:rsidRPr="00947EBB">
        <w:rPr>
          <w:sz w:val="20"/>
          <w:szCs w:val="20"/>
        </w:rPr>
        <w:t>ak</w:t>
      </w:r>
      <w:proofErr w:type="spellEnd"/>
      <w:proofErr w:type="gram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ki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genyen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laj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majè</w:t>
      </w:r>
      <w:proofErr w:type="spellEnd"/>
      <w:r w:rsidRPr="00947EBB">
        <w:rPr>
          <w:sz w:val="20"/>
          <w:szCs w:val="20"/>
        </w:rPr>
        <w:t xml:space="preserve">, </w:t>
      </w:r>
      <w:proofErr w:type="spellStart"/>
      <w:r w:rsidRPr="00947EBB">
        <w:rPr>
          <w:sz w:val="20"/>
          <w:szCs w:val="20"/>
        </w:rPr>
        <w:t>moun</w:t>
      </w:r>
      <w:proofErr w:type="spellEnd"/>
      <w:r w:rsidRPr="00947EBB">
        <w:rPr>
          <w:sz w:val="20"/>
          <w:szCs w:val="20"/>
        </w:rPr>
        <w:t xml:space="preserve"> k </w:t>
      </w:r>
      <w:proofErr w:type="spellStart"/>
      <w:r w:rsidRPr="00947EBB">
        <w:rPr>
          <w:sz w:val="20"/>
          <w:szCs w:val="20"/>
        </w:rPr>
        <w:t>ap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fòmile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regleman</w:t>
      </w:r>
      <w:proofErr w:type="spellEnd"/>
      <w:r w:rsidRPr="00947EBB">
        <w:rPr>
          <w:sz w:val="20"/>
          <w:szCs w:val="20"/>
        </w:rPr>
        <w:t xml:space="preserve">, </w:t>
      </w:r>
      <w:proofErr w:type="spellStart"/>
      <w:r w:rsidRPr="00947EBB">
        <w:rPr>
          <w:sz w:val="20"/>
          <w:szCs w:val="20"/>
        </w:rPr>
        <w:t>moun</w:t>
      </w:r>
      <w:proofErr w:type="spellEnd"/>
      <w:r w:rsidRPr="00947EBB">
        <w:rPr>
          <w:sz w:val="20"/>
          <w:szCs w:val="20"/>
        </w:rPr>
        <w:t xml:space="preserve"> k </w:t>
      </w:r>
      <w:proofErr w:type="spellStart"/>
      <w:r w:rsidRPr="00947EBB">
        <w:rPr>
          <w:sz w:val="20"/>
          <w:szCs w:val="20"/>
        </w:rPr>
        <w:t>ap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fè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rechèch</w:t>
      </w:r>
      <w:proofErr w:type="spellEnd"/>
      <w:r w:rsidRPr="00947EBB">
        <w:rPr>
          <w:sz w:val="20"/>
          <w:szCs w:val="20"/>
        </w:rPr>
        <w:t xml:space="preserve">, </w:t>
      </w:r>
      <w:proofErr w:type="spellStart"/>
      <w:r w:rsidRPr="00947EBB">
        <w:rPr>
          <w:sz w:val="20"/>
          <w:szCs w:val="20"/>
        </w:rPr>
        <w:t>ak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lòt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lidè</w:t>
      </w:r>
      <w:proofErr w:type="spellEnd"/>
      <w:r w:rsidRPr="00947EBB">
        <w:rPr>
          <w:sz w:val="20"/>
          <w:szCs w:val="20"/>
        </w:rPr>
        <w:t xml:space="preserve"> nan </w:t>
      </w:r>
      <w:proofErr w:type="spellStart"/>
      <w:r w:rsidRPr="00947EBB">
        <w:rPr>
          <w:sz w:val="20"/>
          <w:szCs w:val="20"/>
        </w:rPr>
        <w:t>kominote</w:t>
      </w:r>
      <w:proofErr w:type="spellEnd"/>
      <w:r w:rsidRPr="00947EBB">
        <w:rPr>
          <w:sz w:val="20"/>
          <w:szCs w:val="20"/>
        </w:rPr>
        <w:t xml:space="preserve"> a </w:t>
      </w:r>
      <w:proofErr w:type="spellStart"/>
      <w:r w:rsidRPr="00947EBB">
        <w:rPr>
          <w:sz w:val="20"/>
          <w:szCs w:val="20"/>
        </w:rPr>
        <w:t>egzamine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efè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enfimite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genyen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sou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frè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ak</w:t>
      </w:r>
      <w:proofErr w:type="spellEnd"/>
      <w:r w:rsidRPr="00947EBB">
        <w:rPr>
          <w:sz w:val="20"/>
          <w:szCs w:val="20"/>
        </w:rPr>
        <w:t xml:space="preserve"> </w:t>
      </w:r>
    </w:p>
    <w:p w14:paraId="498B3BF0" w14:textId="77777777" w:rsidR="00E652FA" w:rsidRDefault="00D162CE" w:rsidP="00D162CE">
      <w:pPr>
        <w:pStyle w:val="NoSpacing"/>
        <w:rPr>
          <w:sz w:val="20"/>
          <w:szCs w:val="20"/>
        </w:rPr>
      </w:pPr>
      <w:proofErr w:type="spellStart"/>
      <w:proofErr w:type="gramStart"/>
      <w:r w:rsidRPr="00947EBB">
        <w:rPr>
          <w:sz w:val="20"/>
          <w:szCs w:val="20"/>
        </w:rPr>
        <w:t>sè</w:t>
      </w:r>
      <w:proofErr w:type="spellEnd"/>
      <w:proofErr w:type="gram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moun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enfim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yo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ak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fanmi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yo</w:t>
      </w:r>
      <w:proofErr w:type="spellEnd"/>
      <w:r w:rsidRPr="00947EBB">
        <w:rPr>
          <w:sz w:val="20"/>
          <w:szCs w:val="20"/>
        </w:rPr>
        <w:t xml:space="preserve">.  </w:t>
      </w:r>
      <w:proofErr w:type="spellStart"/>
      <w:r w:rsidRPr="00947EBB">
        <w:rPr>
          <w:sz w:val="20"/>
          <w:szCs w:val="20"/>
        </w:rPr>
        <w:t>Lòske</w:t>
      </w:r>
      <w:proofErr w:type="spellEnd"/>
      <w:r w:rsidRPr="00947EBB">
        <w:rPr>
          <w:sz w:val="20"/>
          <w:szCs w:val="20"/>
        </w:rPr>
        <w:t xml:space="preserve"> n pale </w:t>
      </w:r>
    </w:p>
    <w:p w14:paraId="4F3A73AE" w14:textId="77777777" w:rsidR="00E652FA" w:rsidRDefault="00D162CE" w:rsidP="00D162CE">
      <w:pPr>
        <w:pStyle w:val="NoSpacing"/>
        <w:rPr>
          <w:sz w:val="20"/>
          <w:szCs w:val="20"/>
        </w:rPr>
      </w:pPr>
      <w:proofErr w:type="spellStart"/>
      <w:proofErr w:type="gramStart"/>
      <w:r w:rsidRPr="00947EBB">
        <w:rPr>
          <w:sz w:val="20"/>
          <w:szCs w:val="20"/>
        </w:rPr>
        <w:t>piblikman</w:t>
      </w:r>
      <w:proofErr w:type="spellEnd"/>
      <w:proofErr w:type="gram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sou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sijè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ki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genyen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arevwa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ak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frè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ak</w:t>
      </w:r>
      <w:proofErr w:type="spellEnd"/>
      <w:r w:rsidRPr="00947EBB">
        <w:rPr>
          <w:sz w:val="20"/>
          <w:szCs w:val="20"/>
        </w:rPr>
        <w:t xml:space="preserve"> </w:t>
      </w:r>
    </w:p>
    <w:p w14:paraId="6B51042E" w14:textId="77777777" w:rsidR="00E652FA" w:rsidRDefault="00D162CE" w:rsidP="00D162CE">
      <w:pPr>
        <w:pStyle w:val="NoSpacing"/>
        <w:rPr>
          <w:sz w:val="20"/>
          <w:szCs w:val="20"/>
        </w:rPr>
      </w:pPr>
      <w:proofErr w:type="spellStart"/>
      <w:proofErr w:type="gramStart"/>
      <w:r w:rsidRPr="00947EBB">
        <w:rPr>
          <w:sz w:val="20"/>
          <w:szCs w:val="20"/>
        </w:rPr>
        <w:t>sè</w:t>
      </w:r>
      <w:proofErr w:type="spellEnd"/>
      <w:proofErr w:type="gramEnd"/>
      <w:r w:rsidRPr="00947EBB">
        <w:rPr>
          <w:sz w:val="20"/>
          <w:szCs w:val="20"/>
        </w:rPr>
        <w:t xml:space="preserve"> -- </w:t>
      </w:r>
      <w:proofErr w:type="spellStart"/>
      <w:r w:rsidRPr="00947EBB">
        <w:rPr>
          <w:sz w:val="20"/>
          <w:szCs w:val="20"/>
        </w:rPr>
        <w:t>tankou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jwenn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aksè</w:t>
      </w:r>
      <w:proofErr w:type="spellEnd"/>
      <w:r w:rsidRPr="00947EBB">
        <w:rPr>
          <w:sz w:val="20"/>
          <w:szCs w:val="20"/>
        </w:rPr>
        <w:t xml:space="preserve"> a </w:t>
      </w:r>
      <w:proofErr w:type="spellStart"/>
      <w:r w:rsidRPr="00947EBB">
        <w:rPr>
          <w:sz w:val="20"/>
          <w:szCs w:val="20"/>
        </w:rPr>
        <w:t>sèvis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ak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konesans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sou</w:t>
      </w:r>
      <w:proofErr w:type="spellEnd"/>
      <w:r w:rsidRPr="00947EBB">
        <w:rPr>
          <w:sz w:val="20"/>
          <w:szCs w:val="20"/>
        </w:rPr>
        <w:t xml:space="preserve"> </w:t>
      </w:r>
    </w:p>
    <w:p w14:paraId="1995C8BD" w14:textId="77777777" w:rsidR="00E652FA" w:rsidRDefault="00D162CE" w:rsidP="00D162CE">
      <w:pPr>
        <w:pStyle w:val="NoSpacing"/>
        <w:rPr>
          <w:sz w:val="20"/>
          <w:szCs w:val="20"/>
        </w:rPr>
      </w:pPr>
      <w:proofErr w:type="spellStart"/>
      <w:proofErr w:type="gramStart"/>
      <w:r w:rsidRPr="00947EBB">
        <w:rPr>
          <w:sz w:val="20"/>
          <w:szCs w:val="20"/>
        </w:rPr>
        <w:t>zafè</w:t>
      </w:r>
      <w:proofErr w:type="spellEnd"/>
      <w:r w:rsidRPr="00947EBB">
        <w:rPr>
          <w:sz w:val="20"/>
          <w:szCs w:val="20"/>
        </w:rPr>
        <w:t xml:space="preserve"> </w:t>
      </w:r>
      <w:r w:rsidR="00E652FA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gadyen</w:t>
      </w:r>
      <w:proofErr w:type="spellEnd"/>
      <w:proofErr w:type="gramEnd"/>
      <w:r w:rsidRPr="00947EBB">
        <w:rPr>
          <w:sz w:val="20"/>
          <w:szCs w:val="20"/>
        </w:rPr>
        <w:t xml:space="preserve"> legal -- li vin pi </w:t>
      </w:r>
      <w:proofErr w:type="spellStart"/>
      <w:r w:rsidRPr="00947EBB">
        <w:rPr>
          <w:sz w:val="20"/>
          <w:szCs w:val="20"/>
        </w:rPr>
        <w:t>pwobab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pou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plis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frè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ak</w:t>
      </w:r>
      <w:proofErr w:type="spellEnd"/>
      <w:r w:rsidRPr="00947EBB">
        <w:rPr>
          <w:sz w:val="20"/>
          <w:szCs w:val="20"/>
        </w:rPr>
        <w:t xml:space="preserve"> </w:t>
      </w:r>
    </w:p>
    <w:p w14:paraId="58E192E6" w14:textId="77777777" w:rsidR="00E652FA" w:rsidRDefault="00D162CE" w:rsidP="00D162CE">
      <w:pPr>
        <w:pStyle w:val="NoSpacing"/>
        <w:rPr>
          <w:sz w:val="20"/>
          <w:szCs w:val="20"/>
        </w:rPr>
      </w:pPr>
      <w:proofErr w:type="spellStart"/>
      <w:proofErr w:type="gramStart"/>
      <w:r w:rsidRPr="00947EBB">
        <w:rPr>
          <w:sz w:val="20"/>
          <w:szCs w:val="20"/>
        </w:rPr>
        <w:t>sè</w:t>
      </w:r>
      <w:proofErr w:type="spellEnd"/>
      <w:proofErr w:type="gram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kapab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resevwa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sipò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nesesè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pou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yo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asepte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kèk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wòl</w:t>
      </w:r>
      <w:proofErr w:type="spellEnd"/>
      <w:r w:rsidRPr="00947EBB">
        <w:rPr>
          <w:sz w:val="20"/>
          <w:szCs w:val="20"/>
        </w:rPr>
        <w:t xml:space="preserve"> </w:t>
      </w:r>
    </w:p>
    <w:p w14:paraId="40E9E5CF" w14:textId="60CD5C4B" w:rsidR="00D162CE" w:rsidRPr="00947EBB" w:rsidRDefault="00D162CE" w:rsidP="00D162CE">
      <w:pPr>
        <w:pStyle w:val="NoSpacing"/>
        <w:rPr>
          <w:sz w:val="20"/>
          <w:szCs w:val="20"/>
        </w:rPr>
      </w:pPr>
      <w:proofErr w:type="spellStart"/>
      <w:proofErr w:type="gramStart"/>
      <w:r w:rsidRPr="00947EBB">
        <w:rPr>
          <w:sz w:val="20"/>
          <w:szCs w:val="20"/>
        </w:rPr>
        <w:t>ak</w:t>
      </w:r>
      <w:proofErr w:type="spellEnd"/>
      <w:proofErr w:type="gram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responsabilite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pandan</w:t>
      </w:r>
      <w:proofErr w:type="spellEnd"/>
      <w:r w:rsidRPr="00947EBB">
        <w:rPr>
          <w:sz w:val="20"/>
          <w:szCs w:val="20"/>
        </w:rPr>
        <w:t xml:space="preserve"> tout vi </w:t>
      </w:r>
      <w:proofErr w:type="spellStart"/>
      <w:r w:rsidRPr="00947EBB">
        <w:rPr>
          <w:sz w:val="20"/>
          <w:szCs w:val="20"/>
        </w:rPr>
        <w:t>yo</w:t>
      </w:r>
      <w:proofErr w:type="spellEnd"/>
      <w:r w:rsidRPr="00947EBB">
        <w:rPr>
          <w:sz w:val="20"/>
          <w:szCs w:val="20"/>
        </w:rPr>
        <w:t>.</w:t>
      </w:r>
    </w:p>
    <w:p w14:paraId="682206BF" w14:textId="77777777" w:rsidR="00D162CE" w:rsidRPr="00947EBB" w:rsidRDefault="00D162CE" w:rsidP="00D162CE">
      <w:pPr>
        <w:pStyle w:val="NoSpacing"/>
        <w:rPr>
          <w:sz w:val="20"/>
          <w:szCs w:val="20"/>
        </w:rPr>
      </w:pPr>
    </w:p>
    <w:p w14:paraId="12A682BB" w14:textId="77777777" w:rsidR="00D162CE" w:rsidRPr="00947EBB" w:rsidRDefault="00D162CE" w:rsidP="00D162CE">
      <w:pPr>
        <w:pStyle w:val="NoSpacing"/>
        <w:rPr>
          <w:sz w:val="20"/>
          <w:szCs w:val="20"/>
        </w:rPr>
      </w:pPr>
    </w:p>
    <w:p w14:paraId="18F1FB0E" w14:textId="77777777" w:rsidR="00D162CE" w:rsidRPr="00947EBB" w:rsidRDefault="00D162CE" w:rsidP="00D162CE">
      <w:pPr>
        <w:pStyle w:val="NoSpacing"/>
        <w:rPr>
          <w:b/>
          <w:sz w:val="20"/>
          <w:szCs w:val="20"/>
          <w:lang w:val="fr-FR"/>
        </w:rPr>
      </w:pPr>
      <w:r w:rsidRPr="00947EBB">
        <w:rPr>
          <w:b/>
          <w:sz w:val="20"/>
          <w:szCs w:val="20"/>
          <w:lang w:val="fr-FR"/>
        </w:rPr>
        <w:t>POU KI REZON LI ENPOTAN POU…</w:t>
      </w:r>
    </w:p>
    <w:p w14:paraId="7EA5EE65" w14:textId="77777777" w:rsidR="00871A86" w:rsidRPr="00947EBB" w:rsidRDefault="00871A86" w:rsidP="002A7572">
      <w:pPr>
        <w:spacing w:line="240" w:lineRule="auto"/>
        <w:rPr>
          <w:rFonts w:ascii="Times New Roman" w:eastAsia="Roboto" w:hAnsi="Times New Roman" w:cs="Times New Roman"/>
          <w:b/>
          <w:i/>
          <w:sz w:val="20"/>
          <w:szCs w:val="20"/>
        </w:rPr>
      </w:pPr>
    </w:p>
    <w:p w14:paraId="4B4C1876" w14:textId="77777777" w:rsidR="00D162CE" w:rsidRPr="00947EBB" w:rsidRDefault="00D162CE" w:rsidP="00D162CE">
      <w:pPr>
        <w:pStyle w:val="NoSpacing"/>
        <w:rPr>
          <w:b/>
          <w:i/>
          <w:sz w:val="20"/>
          <w:szCs w:val="20"/>
          <w:lang w:val="fr-FR"/>
        </w:rPr>
      </w:pPr>
      <w:proofErr w:type="spellStart"/>
      <w:r w:rsidRPr="00947EBB">
        <w:rPr>
          <w:b/>
          <w:i/>
          <w:sz w:val="20"/>
          <w:szCs w:val="20"/>
          <w:lang w:val="fr-FR"/>
        </w:rPr>
        <w:t>Kreye</w:t>
      </w:r>
      <w:proofErr w:type="spellEnd"/>
      <w:r w:rsidRPr="00947EBB">
        <w:rPr>
          <w:b/>
          <w:i/>
          <w:sz w:val="20"/>
          <w:szCs w:val="20"/>
          <w:lang w:val="fr-FR"/>
        </w:rPr>
        <w:t xml:space="preserve"> </w:t>
      </w:r>
      <w:proofErr w:type="spellStart"/>
      <w:r w:rsidRPr="00947EBB">
        <w:rPr>
          <w:b/>
          <w:i/>
          <w:sz w:val="20"/>
          <w:szCs w:val="20"/>
          <w:lang w:val="fr-FR"/>
        </w:rPr>
        <w:t>Kominote</w:t>
      </w:r>
      <w:proofErr w:type="spellEnd"/>
      <w:r w:rsidRPr="00947EBB">
        <w:rPr>
          <w:b/>
          <w:i/>
          <w:sz w:val="20"/>
          <w:szCs w:val="20"/>
          <w:lang w:val="fr-FR"/>
        </w:rPr>
        <w:t xml:space="preserve"> </w:t>
      </w:r>
      <w:proofErr w:type="spellStart"/>
      <w:r w:rsidRPr="00947EBB">
        <w:rPr>
          <w:b/>
          <w:i/>
          <w:sz w:val="20"/>
          <w:szCs w:val="20"/>
          <w:lang w:val="fr-FR"/>
        </w:rPr>
        <w:t>Akeyan</w:t>
      </w:r>
      <w:proofErr w:type="spellEnd"/>
    </w:p>
    <w:p w14:paraId="415339E3" w14:textId="77777777" w:rsidR="00D162CE" w:rsidRPr="00947EBB" w:rsidRDefault="00D162CE" w:rsidP="00E652FA">
      <w:pPr>
        <w:pStyle w:val="NoSpacing"/>
        <w:numPr>
          <w:ilvl w:val="0"/>
          <w:numId w:val="1"/>
        </w:numPr>
        <w:ind w:left="360"/>
        <w:rPr>
          <w:sz w:val="20"/>
          <w:szCs w:val="20"/>
          <w:lang w:val="fr-FR"/>
        </w:rPr>
      </w:pPr>
      <w:proofErr w:type="spellStart"/>
      <w:r w:rsidRPr="00947EBB">
        <w:rPr>
          <w:sz w:val="20"/>
          <w:szCs w:val="20"/>
          <w:lang w:val="fr-FR"/>
        </w:rPr>
        <w:t>Frè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ak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sè</w:t>
      </w:r>
      <w:proofErr w:type="spellEnd"/>
      <w:r w:rsidRPr="00947EBB">
        <w:rPr>
          <w:sz w:val="20"/>
          <w:szCs w:val="20"/>
          <w:lang w:val="fr-FR"/>
        </w:rPr>
        <w:t xml:space="preserve"> remake </w:t>
      </w:r>
      <w:proofErr w:type="spellStart"/>
      <w:r w:rsidRPr="00947EBB">
        <w:rPr>
          <w:sz w:val="20"/>
          <w:szCs w:val="20"/>
          <w:lang w:val="fr-FR"/>
        </w:rPr>
        <w:t>ke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yo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genyen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kèk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responsabilite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ak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redevans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anplis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anvè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fanmi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yo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parapò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ak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lòt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fanmi</w:t>
      </w:r>
      <w:proofErr w:type="spellEnd"/>
      <w:r w:rsidRPr="00947EBB">
        <w:rPr>
          <w:sz w:val="20"/>
          <w:szCs w:val="20"/>
          <w:lang w:val="fr-FR"/>
        </w:rPr>
        <w:t xml:space="preserve"> k </w:t>
      </w:r>
      <w:proofErr w:type="spellStart"/>
      <w:r w:rsidRPr="00947EBB">
        <w:rPr>
          <w:sz w:val="20"/>
          <w:szCs w:val="20"/>
          <w:lang w:val="fr-FR"/>
        </w:rPr>
        <w:t>ap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leve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timoun</w:t>
      </w:r>
      <w:proofErr w:type="spellEnd"/>
      <w:r w:rsidRPr="00947EBB">
        <w:rPr>
          <w:sz w:val="20"/>
          <w:szCs w:val="20"/>
          <w:lang w:val="fr-FR"/>
        </w:rPr>
        <w:t xml:space="preserve"> k </w:t>
      </w:r>
      <w:proofErr w:type="spellStart"/>
      <w:r w:rsidRPr="00947EBB">
        <w:rPr>
          <w:sz w:val="20"/>
          <w:szCs w:val="20"/>
          <w:lang w:val="fr-FR"/>
        </w:rPr>
        <w:t>ap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devlope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nòmalman</w:t>
      </w:r>
      <w:proofErr w:type="spellEnd"/>
      <w:r w:rsidRPr="00947EBB">
        <w:rPr>
          <w:sz w:val="20"/>
          <w:szCs w:val="20"/>
          <w:lang w:val="fr-FR"/>
        </w:rPr>
        <w:t>.</w:t>
      </w:r>
    </w:p>
    <w:p w14:paraId="30E09D32" w14:textId="77777777" w:rsidR="00D162CE" w:rsidRPr="00947EBB" w:rsidRDefault="00D162CE" w:rsidP="00E652FA">
      <w:pPr>
        <w:pStyle w:val="NoSpacing"/>
        <w:rPr>
          <w:sz w:val="20"/>
          <w:szCs w:val="20"/>
          <w:lang w:val="fr-FR"/>
        </w:rPr>
      </w:pPr>
    </w:p>
    <w:p w14:paraId="5F1F1993" w14:textId="763EEAEB" w:rsidR="00E9529B" w:rsidRPr="00947EBB" w:rsidRDefault="00D162CE" w:rsidP="00E652FA">
      <w:pPr>
        <w:pStyle w:val="NoSpacing"/>
        <w:numPr>
          <w:ilvl w:val="0"/>
          <w:numId w:val="1"/>
        </w:numPr>
        <w:ind w:left="360"/>
        <w:rPr>
          <w:sz w:val="20"/>
          <w:szCs w:val="20"/>
          <w:lang w:val="fr-FR"/>
        </w:rPr>
      </w:pPr>
      <w:proofErr w:type="spellStart"/>
      <w:r w:rsidRPr="00947EBB">
        <w:rPr>
          <w:sz w:val="20"/>
          <w:szCs w:val="20"/>
          <w:lang w:val="fr-FR"/>
        </w:rPr>
        <w:t>Frè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ak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sè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yo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deklare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ke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yo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jwenn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ankourajman</w:t>
      </w:r>
      <w:proofErr w:type="spellEnd"/>
      <w:r w:rsidRPr="00947EBB">
        <w:rPr>
          <w:sz w:val="20"/>
          <w:szCs w:val="20"/>
          <w:lang w:val="fr-FR"/>
        </w:rPr>
        <w:t xml:space="preserve"> e </w:t>
      </w:r>
      <w:proofErr w:type="spellStart"/>
      <w:r w:rsidRPr="00947EBB">
        <w:rPr>
          <w:sz w:val="20"/>
          <w:szCs w:val="20"/>
          <w:lang w:val="fr-FR"/>
        </w:rPr>
        <w:t>benefisye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kichòy</w:t>
      </w:r>
      <w:proofErr w:type="spellEnd"/>
      <w:r w:rsidRPr="00947EBB">
        <w:rPr>
          <w:sz w:val="20"/>
          <w:szCs w:val="20"/>
          <w:lang w:val="fr-FR"/>
        </w:rPr>
        <w:t xml:space="preserve"> nan </w:t>
      </w:r>
      <w:proofErr w:type="spellStart"/>
      <w:r w:rsidRPr="00947EBB">
        <w:rPr>
          <w:sz w:val="20"/>
          <w:szCs w:val="20"/>
          <w:lang w:val="fr-FR"/>
        </w:rPr>
        <w:t>atelye</w:t>
      </w:r>
      <w:proofErr w:type="spellEnd"/>
      <w:r w:rsidRPr="00947EBB">
        <w:rPr>
          <w:sz w:val="20"/>
          <w:szCs w:val="20"/>
          <w:lang w:val="fr-FR"/>
        </w:rPr>
        <w:t xml:space="preserve">, </w:t>
      </w:r>
      <w:proofErr w:type="spellStart"/>
      <w:r w:rsidRPr="00947EBB">
        <w:rPr>
          <w:sz w:val="20"/>
          <w:szCs w:val="20"/>
          <w:lang w:val="fr-FR"/>
        </w:rPr>
        <w:t>oswa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reyinyon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fòmèl</w:t>
      </w:r>
      <w:proofErr w:type="spellEnd"/>
      <w:r w:rsidRPr="00947EBB">
        <w:rPr>
          <w:sz w:val="20"/>
          <w:szCs w:val="20"/>
          <w:lang w:val="fr-FR"/>
        </w:rPr>
        <w:t xml:space="preserve">, </w:t>
      </w:r>
      <w:proofErr w:type="spellStart"/>
      <w:r w:rsidRPr="00947EBB">
        <w:rPr>
          <w:sz w:val="20"/>
          <w:szCs w:val="20"/>
          <w:lang w:val="fr-FR"/>
        </w:rPr>
        <w:t>yo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asiste</w:t>
      </w:r>
      <w:proofErr w:type="spellEnd"/>
      <w:r w:rsidRPr="00947EBB">
        <w:rPr>
          <w:sz w:val="20"/>
          <w:szCs w:val="20"/>
          <w:lang w:val="fr-FR"/>
        </w:rPr>
        <w:t xml:space="preserve">, </w:t>
      </w:r>
      <w:proofErr w:type="spellStart"/>
      <w:r w:rsidRPr="00947EBB">
        <w:rPr>
          <w:sz w:val="20"/>
          <w:szCs w:val="20"/>
          <w:lang w:val="fr-FR"/>
        </w:rPr>
        <w:t>kote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yo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kapab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pataje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enfòmasyon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epi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eksprime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santiman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yo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bay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lòt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frè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ak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sè</w:t>
      </w:r>
      <w:proofErr w:type="spellEnd"/>
      <w:r w:rsidR="00E9529B" w:rsidRPr="00947EBB">
        <w:rPr>
          <w:rFonts w:eastAsia="Roboto"/>
          <w:sz w:val="20"/>
          <w:szCs w:val="20"/>
        </w:rPr>
        <w:t>.</w:t>
      </w:r>
      <w:r w:rsidR="00563873" w:rsidRPr="00947EBB">
        <w:rPr>
          <w:rFonts w:eastAsia="Roboto"/>
          <w:sz w:val="20"/>
          <w:szCs w:val="20"/>
          <w:vertAlign w:val="superscript"/>
        </w:rPr>
        <w:t>2</w:t>
      </w:r>
    </w:p>
    <w:p w14:paraId="1918B8F6" w14:textId="54252AA5" w:rsidR="001A09D0" w:rsidRPr="00947EBB" w:rsidRDefault="007938BC" w:rsidP="001A09D0">
      <w:pPr>
        <w:spacing w:line="240" w:lineRule="auto"/>
        <w:jc w:val="center"/>
        <w:rPr>
          <w:rFonts w:ascii="Times New Roman" w:eastAsia="Roboto" w:hAnsi="Times New Roman" w:cs="Times New Roman"/>
          <w:b/>
          <w:i/>
          <w:sz w:val="20"/>
          <w:szCs w:val="20"/>
        </w:rPr>
      </w:pPr>
      <w:r w:rsidRPr="00947EBB">
        <w:rPr>
          <w:rFonts w:ascii="Times New Roman" w:eastAsia="Roboto" w:hAnsi="Times New Roman" w:cs="Times New Roman"/>
          <w:b/>
          <w:i/>
          <w:sz w:val="20"/>
          <w:szCs w:val="20"/>
        </w:rPr>
        <w:br w:type="column"/>
      </w:r>
    </w:p>
    <w:p w14:paraId="493995A6" w14:textId="77777777" w:rsidR="00871A86" w:rsidRPr="00947EBB" w:rsidRDefault="00871A86" w:rsidP="00BF144A">
      <w:pPr>
        <w:spacing w:line="240" w:lineRule="auto"/>
        <w:ind w:left="270" w:right="199"/>
        <w:rPr>
          <w:rFonts w:ascii="Times New Roman" w:eastAsia="Roboto" w:hAnsi="Times New Roman" w:cs="Times New Roman"/>
          <w:b/>
          <w:i/>
          <w:sz w:val="20"/>
          <w:szCs w:val="20"/>
        </w:rPr>
      </w:pPr>
    </w:p>
    <w:p w14:paraId="5B6A4F73" w14:textId="77777777" w:rsidR="00947EBB" w:rsidRDefault="00947EBB" w:rsidP="00D162CE">
      <w:pPr>
        <w:pStyle w:val="NoSpacing"/>
        <w:rPr>
          <w:b/>
          <w:i/>
          <w:sz w:val="20"/>
          <w:szCs w:val="20"/>
        </w:rPr>
      </w:pPr>
    </w:p>
    <w:p w14:paraId="1876DF19" w14:textId="77777777" w:rsidR="00947EBB" w:rsidRDefault="00947EBB" w:rsidP="00D162CE">
      <w:pPr>
        <w:pStyle w:val="NoSpacing"/>
        <w:rPr>
          <w:b/>
          <w:i/>
          <w:sz w:val="20"/>
          <w:szCs w:val="20"/>
        </w:rPr>
      </w:pPr>
    </w:p>
    <w:p w14:paraId="11E4EDDD" w14:textId="77777777" w:rsidR="00D162CE" w:rsidRPr="00947EBB" w:rsidRDefault="00D162CE" w:rsidP="00D162CE">
      <w:pPr>
        <w:pStyle w:val="NoSpacing"/>
        <w:rPr>
          <w:b/>
          <w:i/>
          <w:sz w:val="20"/>
          <w:szCs w:val="20"/>
        </w:rPr>
      </w:pPr>
      <w:proofErr w:type="spellStart"/>
      <w:r w:rsidRPr="00947EBB">
        <w:rPr>
          <w:b/>
          <w:i/>
          <w:sz w:val="20"/>
          <w:szCs w:val="20"/>
        </w:rPr>
        <w:t>Amelyore</w:t>
      </w:r>
      <w:proofErr w:type="spellEnd"/>
      <w:r w:rsidRPr="00947EBB">
        <w:rPr>
          <w:b/>
          <w:i/>
          <w:sz w:val="20"/>
          <w:szCs w:val="20"/>
        </w:rPr>
        <w:t xml:space="preserve"> </w:t>
      </w:r>
      <w:proofErr w:type="spellStart"/>
      <w:r w:rsidRPr="00947EBB">
        <w:rPr>
          <w:b/>
          <w:i/>
          <w:sz w:val="20"/>
          <w:szCs w:val="20"/>
        </w:rPr>
        <w:t>Opsyon</w:t>
      </w:r>
      <w:proofErr w:type="spellEnd"/>
      <w:r w:rsidRPr="00947EBB">
        <w:rPr>
          <w:b/>
          <w:i/>
          <w:sz w:val="20"/>
          <w:szCs w:val="20"/>
        </w:rPr>
        <w:t xml:space="preserve"> </w:t>
      </w:r>
      <w:proofErr w:type="spellStart"/>
      <w:proofErr w:type="gramStart"/>
      <w:r w:rsidRPr="00947EBB">
        <w:rPr>
          <w:b/>
          <w:i/>
          <w:sz w:val="20"/>
          <w:szCs w:val="20"/>
        </w:rPr>
        <w:t>ak</w:t>
      </w:r>
      <w:proofErr w:type="spellEnd"/>
      <w:proofErr w:type="gramEnd"/>
      <w:r w:rsidRPr="00947EBB">
        <w:rPr>
          <w:b/>
          <w:i/>
          <w:sz w:val="20"/>
          <w:szCs w:val="20"/>
        </w:rPr>
        <w:t xml:space="preserve"> </w:t>
      </w:r>
      <w:proofErr w:type="spellStart"/>
      <w:r w:rsidRPr="00947EBB">
        <w:rPr>
          <w:b/>
          <w:i/>
          <w:sz w:val="20"/>
          <w:szCs w:val="20"/>
        </w:rPr>
        <w:t>Disponibilite</w:t>
      </w:r>
      <w:proofErr w:type="spellEnd"/>
      <w:r w:rsidRPr="00947EBB">
        <w:rPr>
          <w:b/>
          <w:i/>
          <w:sz w:val="20"/>
          <w:szCs w:val="20"/>
        </w:rPr>
        <w:t xml:space="preserve"> </w:t>
      </w:r>
      <w:proofErr w:type="spellStart"/>
      <w:r w:rsidRPr="00947EBB">
        <w:rPr>
          <w:b/>
          <w:i/>
          <w:sz w:val="20"/>
          <w:szCs w:val="20"/>
        </w:rPr>
        <w:t>Sèvis</w:t>
      </w:r>
      <w:proofErr w:type="spellEnd"/>
      <w:r w:rsidRPr="00947EBB">
        <w:rPr>
          <w:b/>
          <w:i/>
          <w:sz w:val="20"/>
          <w:szCs w:val="20"/>
        </w:rPr>
        <w:t xml:space="preserve"> k </w:t>
      </w:r>
      <w:proofErr w:type="spellStart"/>
      <w:r w:rsidRPr="00947EBB">
        <w:rPr>
          <w:b/>
          <w:i/>
          <w:sz w:val="20"/>
          <w:szCs w:val="20"/>
        </w:rPr>
        <w:t>ap</w:t>
      </w:r>
      <w:proofErr w:type="spellEnd"/>
      <w:r w:rsidRPr="00947EBB">
        <w:rPr>
          <w:b/>
          <w:i/>
          <w:sz w:val="20"/>
          <w:szCs w:val="20"/>
        </w:rPr>
        <w:t xml:space="preserve"> Bay </w:t>
      </w:r>
      <w:proofErr w:type="spellStart"/>
      <w:r w:rsidRPr="00947EBB">
        <w:rPr>
          <w:b/>
          <w:i/>
          <w:sz w:val="20"/>
          <w:szCs w:val="20"/>
        </w:rPr>
        <w:t>Frè</w:t>
      </w:r>
      <w:proofErr w:type="spellEnd"/>
      <w:r w:rsidRPr="00947EBB">
        <w:rPr>
          <w:b/>
          <w:i/>
          <w:sz w:val="20"/>
          <w:szCs w:val="20"/>
        </w:rPr>
        <w:t xml:space="preserve"> </w:t>
      </w:r>
      <w:proofErr w:type="spellStart"/>
      <w:r w:rsidRPr="00947EBB">
        <w:rPr>
          <w:b/>
          <w:i/>
          <w:sz w:val="20"/>
          <w:szCs w:val="20"/>
        </w:rPr>
        <w:t>ak</w:t>
      </w:r>
      <w:proofErr w:type="spellEnd"/>
      <w:r w:rsidRPr="00947EBB">
        <w:rPr>
          <w:b/>
          <w:i/>
          <w:sz w:val="20"/>
          <w:szCs w:val="20"/>
        </w:rPr>
        <w:t xml:space="preserve"> </w:t>
      </w:r>
      <w:proofErr w:type="spellStart"/>
      <w:r w:rsidRPr="00947EBB">
        <w:rPr>
          <w:b/>
          <w:i/>
          <w:sz w:val="20"/>
          <w:szCs w:val="20"/>
        </w:rPr>
        <w:t>Sè</w:t>
      </w:r>
      <w:proofErr w:type="spellEnd"/>
      <w:r w:rsidRPr="00947EBB">
        <w:rPr>
          <w:b/>
          <w:i/>
          <w:sz w:val="20"/>
          <w:szCs w:val="20"/>
        </w:rPr>
        <w:t xml:space="preserve"> </w:t>
      </w:r>
      <w:proofErr w:type="spellStart"/>
      <w:r w:rsidRPr="00947EBB">
        <w:rPr>
          <w:b/>
          <w:i/>
          <w:sz w:val="20"/>
          <w:szCs w:val="20"/>
        </w:rPr>
        <w:t>Sipò</w:t>
      </w:r>
      <w:proofErr w:type="spellEnd"/>
    </w:p>
    <w:p w14:paraId="1685F1E2" w14:textId="77777777" w:rsidR="00D162CE" w:rsidRPr="00947EBB" w:rsidRDefault="00D162CE" w:rsidP="00D162CE">
      <w:pPr>
        <w:pStyle w:val="NoSpacing"/>
        <w:numPr>
          <w:ilvl w:val="0"/>
          <w:numId w:val="6"/>
        </w:numPr>
        <w:rPr>
          <w:sz w:val="20"/>
          <w:szCs w:val="20"/>
        </w:rPr>
      </w:pPr>
      <w:proofErr w:type="spellStart"/>
      <w:r w:rsidRPr="00947EBB">
        <w:rPr>
          <w:sz w:val="20"/>
          <w:szCs w:val="20"/>
        </w:rPr>
        <w:t>Ogmantasyon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responsabilite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frè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ak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yo</w:t>
      </w:r>
      <w:proofErr w:type="spellEnd"/>
      <w:r w:rsidRPr="00947EBB">
        <w:rPr>
          <w:sz w:val="20"/>
          <w:szCs w:val="20"/>
        </w:rPr>
        <w:t xml:space="preserve">, </w:t>
      </w:r>
      <w:proofErr w:type="spellStart"/>
      <w:r w:rsidRPr="00947EBB">
        <w:rPr>
          <w:sz w:val="20"/>
          <w:szCs w:val="20"/>
        </w:rPr>
        <w:t>tankou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fè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tranzisyon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pou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yo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jwe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wòl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responsab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prensipal</w:t>
      </w:r>
      <w:proofErr w:type="spellEnd"/>
      <w:r w:rsidRPr="00947EBB">
        <w:rPr>
          <w:sz w:val="20"/>
          <w:szCs w:val="20"/>
        </w:rPr>
        <w:t xml:space="preserve"> la, </w:t>
      </w:r>
      <w:proofErr w:type="spellStart"/>
      <w:r w:rsidRPr="00947EBB">
        <w:rPr>
          <w:sz w:val="20"/>
          <w:szCs w:val="20"/>
        </w:rPr>
        <w:t>oswa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wòl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reprezantan</w:t>
      </w:r>
      <w:proofErr w:type="spellEnd"/>
      <w:r w:rsidRPr="00947EBB">
        <w:rPr>
          <w:sz w:val="20"/>
          <w:szCs w:val="20"/>
        </w:rPr>
        <w:t xml:space="preserve"> legal la, se yon </w:t>
      </w:r>
      <w:proofErr w:type="spellStart"/>
      <w:r w:rsidRPr="00947EBB">
        <w:rPr>
          <w:sz w:val="20"/>
          <w:szCs w:val="20"/>
        </w:rPr>
        <w:t>tandans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ki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klè</w:t>
      </w:r>
      <w:proofErr w:type="spellEnd"/>
      <w:r w:rsidRPr="00947EBB">
        <w:rPr>
          <w:sz w:val="20"/>
          <w:szCs w:val="20"/>
        </w:rPr>
        <w:t xml:space="preserve"> tank </w:t>
      </w:r>
      <w:proofErr w:type="spellStart"/>
      <w:r w:rsidRPr="00947EBB">
        <w:rPr>
          <w:sz w:val="20"/>
          <w:szCs w:val="20"/>
        </w:rPr>
        <w:t>paran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yo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ap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antre</w:t>
      </w:r>
      <w:proofErr w:type="spellEnd"/>
      <w:r w:rsidRPr="00947EBB">
        <w:rPr>
          <w:sz w:val="20"/>
          <w:szCs w:val="20"/>
        </w:rPr>
        <w:t xml:space="preserve"> an </w:t>
      </w:r>
      <w:proofErr w:type="spellStart"/>
      <w:r w:rsidRPr="00947EBB">
        <w:rPr>
          <w:sz w:val="20"/>
          <w:szCs w:val="20"/>
        </w:rPr>
        <w:t>aj</w:t>
      </w:r>
      <w:proofErr w:type="spellEnd"/>
    </w:p>
    <w:p w14:paraId="2B9D373B" w14:textId="77777777" w:rsidR="00D162CE" w:rsidRPr="00947EBB" w:rsidRDefault="00D162CE" w:rsidP="00D162CE">
      <w:pPr>
        <w:pStyle w:val="NoSpacing"/>
        <w:numPr>
          <w:ilvl w:val="1"/>
          <w:numId w:val="6"/>
        </w:numPr>
        <w:rPr>
          <w:sz w:val="20"/>
          <w:szCs w:val="20"/>
        </w:rPr>
      </w:pPr>
      <w:proofErr w:type="spellStart"/>
      <w:r w:rsidRPr="00947EBB">
        <w:rPr>
          <w:sz w:val="20"/>
          <w:szCs w:val="20"/>
        </w:rPr>
        <w:t>Pami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responsabilite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sila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yo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nou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kab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jwenn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kèk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aktivite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paran</w:t>
      </w:r>
      <w:proofErr w:type="spellEnd"/>
      <w:r w:rsidRPr="00947EBB">
        <w:rPr>
          <w:sz w:val="20"/>
          <w:szCs w:val="20"/>
        </w:rPr>
        <w:t xml:space="preserve">, </w:t>
      </w:r>
      <w:proofErr w:type="spellStart"/>
      <w:proofErr w:type="gramStart"/>
      <w:r w:rsidRPr="00947EBB">
        <w:rPr>
          <w:sz w:val="20"/>
          <w:szCs w:val="20"/>
        </w:rPr>
        <w:t>tankou</w:t>
      </w:r>
      <w:proofErr w:type="spellEnd"/>
      <w:r w:rsidRPr="00947EBB">
        <w:rPr>
          <w:sz w:val="20"/>
          <w:szCs w:val="20"/>
        </w:rPr>
        <w:t xml:space="preserve"> :</w:t>
      </w:r>
      <w:proofErr w:type="gramEnd"/>
      <w:r w:rsidRPr="00947EBB">
        <w:rPr>
          <w:sz w:val="20"/>
          <w:szCs w:val="20"/>
        </w:rPr>
        <w:t xml:space="preserve"> bay </w:t>
      </w:r>
      <w:proofErr w:type="spellStart"/>
      <w:r w:rsidRPr="00947EBB">
        <w:rPr>
          <w:sz w:val="20"/>
          <w:szCs w:val="20"/>
        </w:rPr>
        <w:t>moun</w:t>
      </w:r>
      <w:proofErr w:type="spellEnd"/>
      <w:r w:rsidRPr="00947EBB">
        <w:rPr>
          <w:sz w:val="20"/>
          <w:szCs w:val="20"/>
        </w:rPr>
        <w:t xml:space="preserve"> nan </w:t>
      </w:r>
      <w:proofErr w:type="spellStart"/>
      <w:r w:rsidRPr="00947EBB">
        <w:rPr>
          <w:sz w:val="20"/>
          <w:szCs w:val="20"/>
        </w:rPr>
        <w:t>manje</w:t>
      </w:r>
      <w:proofErr w:type="spellEnd"/>
      <w:r w:rsidRPr="00947EBB">
        <w:rPr>
          <w:sz w:val="20"/>
          <w:szCs w:val="20"/>
        </w:rPr>
        <w:t xml:space="preserve">, </w:t>
      </w:r>
      <w:proofErr w:type="spellStart"/>
      <w:r w:rsidRPr="00947EBB">
        <w:rPr>
          <w:sz w:val="20"/>
          <w:szCs w:val="20"/>
        </w:rPr>
        <w:t>oswa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abiye</w:t>
      </w:r>
      <w:proofErr w:type="spellEnd"/>
      <w:r w:rsidRPr="00947EBB">
        <w:rPr>
          <w:sz w:val="20"/>
          <w:szCs w:val="20"/>
        </w:rPr>
        <w:t xml:space="preserve"> l, </w:t>
      </w:r>
      <w:proofErr w:type="spellStart"/>
      <w:r w:rsidRPr="00947EBB">
        <w:rPr>
          <w:sz w:val="20"/>
          <w:szCs w:val="20"/>
        </w:rPr>
        <w:t>ba</w:t>
      </w:r>
      <w:proofErr w:type="spellEnd"/>
      <w:r w:rsidRPr="00947EBB">
        <w:rPr>
          <w:sz w:val="20"/>
          <w:szCs w:val="20"/>
        </w:rPr>
        <w:t xml:space="preserve"> l </w:t>
      </w:r>
      <w:proofErr w:type="spellStart"/>
      <w:r w:rsidRPr="00947EBB">
        <w:rPr>
          <w:sz w:val="20"/>
          <w:szCs w:val="20"/>
        </w:rPr>
        <w:t>sipò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emosyonèl</w:t>
      </w:r>
      <w:proofErr w:type="spellEnd"/>
      <w:r w:rsidRPr="00947EBB">
        <w:rPr>
          <w:sz w:val="20"/>
          <w:szCs w:val="20"/>
        </w:rPr>
        <w:t xml:space="preserve">, </w:t>
      </w:r>
      <w:proofErr w:type="spellStart"/>
      <w:r w:rsidRPr="00947EBB">
        <w:rPr>
          <w:sz w:val="20"/>
          <w:szCs w:val="20"/>
        </w:rPr>
        <w:t>ansanm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ak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konsèy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ak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enfòmasyon</w:t>
      </w:r>
      <w:proofErr w:type="spellEnd"/>
      <w:r w:rsidRPr="00947EBB">
        <w:rPr>
          <w:sz w:val="20"/>
          <w:szCs w:val="20"/>
        </w:rPr>
        <w:t>.</w:t>
      </w:r>
    </w:p>
    <w:p w14:paraId="495C9AE4" w14:textId="77777777" w:rsidR="00D162CE" w:rsidRPr="00947EBB" w:rsidRDefault="00D162CE" w:rsidP="00D162CE">
      <w:pPr>
        <w:pStyle w:val="NoSpacing"/>
        <w:numPr>
          <w:ilvl w:val="1"/>
          <w:numId w:val="6"/>
        </w:numPr>
        <w:rPr>
          <w:sz w:val="20"/>
          <w:szCs w:val="20"/>
        </w:rPr>
      </w:pPr>
      <w:proofErr w:type="spellStart"/>
      <w:r w:rsidRPr="00947EBB">
        <w:rPr>
          <w:sz w:val="20"/>
          <w:szCs w:val="20"/>
        </w:rPr>
        <w:t>Responsabilite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frè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proofErr w:type="gramStart"/>
      <w:r w:rsidRPr="00947EBB">
        <w:rPr>
          <w:sz w:val="20"/>
          <w:szCs w:val="20"/>
        </w:rPr>
        <w:t>ak</w:t>
      </w:r>
      <w:proofErr w:type="spellEnd"/>
      <w:proofErr w:type="gram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ka</w:t>
      </w:r>
      <w:proofErr w:type="spellEnd"/>
      <w:r w:rsidRPr="00947EBB">
        <w:rPr>
          <w:sz w:val="20"/>
          <w:szCs w:val="20"/>
        </w:rPr>
        <w:t xml:space="preserve"> pa </w:t>
      </w:r>
      <w:proofErr w:type="spellStart"/>
      <w:r w:rsidRPr="00947EBB">
        <w:rPr>
          <w:sz w:val="20"/>
          <w:szCs w:val="20"/>
        </w:rPr>
        <w:t>sanble</w:t>
      </w:r>
      <w:proofErr w:type="spellEnd"/>
      <w:r w:rsidRPr="00947EBB">
        <w:rPr>
          <w:sz w:val="20"/>
          <w:szCs w:val="20"/>
        </w:rPr>
        <w:t xml:space="preserve">, men </w:t>
      </w:r>
      <w:proofErr w:type="spellStart"/>
      <w:r w:rsidRPr="00947EBB">
        <w:rPr>
          <w:sz w:val="20"/>
          <w:szCs w:val="20"/>
        </w:rPr>
        <w:t>yo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ka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genyen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ladan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yo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plizyè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kalite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bagay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ki</w:t>
      </w:r>
      <w:proofErr w:type="spellEnd"/>
      <w:r w:rsidRPr="00947EBB">
        <w:rPr>
          <w:sz w:val="20"/>
          <w:szCs w:val="20"/>
        </w:rPr>
        <w:t xml:space="preserve"> gen </w:t>
      </w:r>
      <w:proofErr w:type="spellStart"/>
      <w:r w:rsidRPr="00947EBB">
        <w:rPr>
          <w:sz w:val="20"/>
          <w:szCs w:val="20"/>
        </w:rPr>
        <w:t>arevwa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ak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kapasite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fonksyònman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ak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sipò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frè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ak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yo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bezwen</w:t>
      </w:r>
      <w:proofErr w:type="spellEnd"/>
      <w:r w:rsidRPr="00947EBB">
        <w:rPr>
          <w:sz w:val="20"/>
          <w:szCs w:val="20"/>
        </w:rPr>
        <w:t xml:space="preserve"> an </w:t>
      </w:r>
      <w:proofErr w:type="spellStart"/>
      <w:r w:rsidRPr="00947EBB">
        <w:rPr>
          <w:sz w:val="20"/>
          <w:szCs w:val="20"/>
        </w:rPr>
        <w:t>patikilye</w:t>
      </w:r>
      <w:proofErr w:type="spellEnd"/>
      <w:r w:rsidRPr="00947EBB">
        <w:rPr>
          <w:sz w:val="20"/>
          <w:szCs w:val="20"/>
        </w:rPr>
        <w:t>.</w:t>
      </w:r>
    </w:p>
    <w:p w14:paraId="00AEE91C" w14:textId="77777777" w:rsidR="00D162CE" w:rsidRPr="00947EBB" w:rsidRDefault="00D162CE" w:rsidP="00D162CE">
      <w:pPr>
        <w:pStyle w:val="NoSpacing"/>
        <w:rPr>
          <w:sz w:val="20"/>
          <w:szCs w:val="20"/>
        </w:rPr>
      </w:pPr>
    </w:p>
    <w:p w14:paraId="51318733" w14:textId="77777777" w:rsidR="00D162CE" w:rsidRPr="00947EBB" w:rsidRDefault="00D162CE" w:rsidP="00D162CE">
      <w:pPr>
        <w:pStyle w:val="NoSpacing"/>
        <w:numPr>
          <w:ilvl w:val="0"/>
          <w:numId w:val="6"/>
        </w:numPr>
        <w:rPr>
          <w:sz w:val="20"/>
          <w:szCs w:val="20"/>
        </w:rPr>
      </w:pPr>
      <w:proofErr w:type="spellStart"/>
      <w:r w:rsidRPr="00947EBB">
        <w:rPr>
          <w:sz w:val="20"/>
          <w:szCs w:val="20"/>
        </w:rPr>
        <w:t>Konesans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sou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chanjman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fizik</w:t>
      </w:r>
      <w:proofErr w:type="spellEnd"/>
      <w:r w:rsidRPr="00947EBB">
        <w:rPr>
          <w:sz w:val="20"/>
          <w:szCs w:val="20"/>
        </w:rPr>
        <w:t xml:space="preserve">, </w:t>
      </w:r>
      <w:proofErr w:type="spellStart"/>
      <w:r w:rsidRPr="00947EBB">
        <w:rPr>
          <w:sz w:val="20"/>
          <w:szCs w:val="20"/>
        </w:rPr>
        <w:t>sikolojik</w:t>
      </w:r>
      <w:proofErr w:type="spellEnd"/>
      <w:r w:rsidRPr="00947EBB">
        <w:rPr>
          <w:sz w:val="20"/>
          <w:szCs w:val="20"/>
        </w:rPr>
        <w:t xml:space="preserve">, e </w:t>
      </w:r>
      <w:proofErr w:type="spellStart"/>
      <w:r w:rsidRPr="00947EBB">
        <w:rPr>
          <w:sz w:val="20"/>
          <w:szCs w:val="20"/>
        </w:rPr>
        <w:t>konpòtmantal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ki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akonpaye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laj</w:t>
      </w:r>
      <w:proofErr w:type="spellEnd"/>
      <w:r w:rsidRPr="00947EBB">
        <w:rPr>
          <w:sz w:val="20"/>
          <w:szCs w:val="20"/>
        </w:rPr>
        <w:t xml:space="preserve">, </w:t>
      </w:r>
      <w:proofErr w:type="spellStart"/>
      <w:r w:rsidRPr="00947EBB">
        <w:rPr>
          <w:sz w:val="20"/>
          <w:szCs w:val="20"/>
        </w:rPr>
        <w:t>esansyèl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pou</w:t>
      </w:r>
      <w:proofErr w:type="spellEnd"/>
      <w:r w:rsidRPr="00947EBB">
        <w:rPr>
          <w:sz w:val="20"/>
          <w:szCs w:val="20"/>
        </w:rPr>
        <w:t xml:space="preserve"> prepare </w:t>
      </w:r>
      <w:proofErr w:type="spellStart"/>
      <w:r w:rsidRPr="00947EBB">
        <w:rPr>
          <w:sz w:val="20"/>
          <w:szCs w:val="20"/>
        </w:rPr>
        <w:t>frè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proofErr w:type="gramStart"/>
      <w:r w:rsidRPr="00947EBB">
        <w:rPr>
          <w:sz w:val="20"/>
          <w:szCs w:val="20"/>
        </w:rPr>
        <w:t>ak</w:t>
      </w:r>
      <w:proofErr w:type="spellEnd"/>
      <w:proofErr w:type="gram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yo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pou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nouvo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wòl</w:t>
      </w:r>
      <w:proofErr w:type="spellEnd"/>
      <w:r w:rsidRPr="00947EBB">
        <w:rPr>
          <w:sz w:val="20"/>
          <w:szCs w:val="20"/>
        </w:rPr>
        <w:t xml:space="preserve"> y </w:t>
      </w:r>
      <w:proofErr w:type="spellStart"/>
      <w:r w:rsidRPr="00947EBB">
        <w:rPr>
          <w:sz w:val="20"/>
          <w:szCs w:val="20"/>
        </w:rPr>
        <w:t>ap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genyen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kòm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moun</w:t>
      </w:r>
      <w:proofErr w:type="spellEnd"/>
      <w:r w:rsidRPr="00947EBB">
        <w:rPr>
          <w:sz w:val="20"/>
          <w:szCs w:val="20"/>
        </w:rPr>
        <w:t xml:space="preserve"> k </w:t>
      </w:r>
      <w:proofErr w:type="spellStart"/>
      <w:r w:rsidRPr="00947EBB">
        <w:rPr>
          <w:sz w:val="20"/>
          <w:szCs w:val="20"/>
        </w:rPr>
        <w:t>ap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pran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swen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granmoun</w:t>
      </w:r>
      <w:proofErr w:type="spellEnd"/>
      <w:r w:rsidRPr="00947EBB">
        <w:rPr>
          <w:sz w:val="20"/>
          <w:szCs w:val="20"/>
        </w:rPr>
        <w:t xml:space="preserve"> k </w:t>
      </w:r>
      <w:proofErr w:type="spellStart"/>
      <w:r w:rsidRPr="00947EBB">
        <w:rPr>
          <w:sz w:val="20"/>
          <w:szCs w:val="20"/>
        </w:rPr>
        <w:t>ap</w:t>
      </w:r>
      <w:proofErr w:type="spellEnd"/>
      <w:r w:rsidRPr="00947EBB">
        <w:rPr>
          <w:sz w:val="20"/>
          <w:szCs w:val="20"/>
        </w:rPr>
        <w:t xml:space="preserve"> monte nan </w:t>
      </w:r>
      <w:proofErr w:type="spellStart"/>
      <w:r w:rsidRPr="00947EBB">
        <w:rPr>
          <w:sz w:val="20"/>
          <w:szCs w:val="20"/>
        </w:rPr>
        <w:t>laj</w:t>
      </w:r>
      <w:proofErr w:type="spellEnd"/>
      <w:r w:rsidRPr="00947EBB">
        <w:rPr>
          <w:sz w:val="20"/>
          <w:szCs w:val="20"/>
        </w:rPr>
        <w:t xml:space="preserve">, </w:t>
      </w:r>
      <w:proofErr w:type="spellStart"/>
      <w:r w:rsidRPr="00947EBB">
        <w:rPr>
          <w:sz w:val="20"/>
          <w:szCs w:val="20"/>
        </w:rPr>
        <w:t>espesyalman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sila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yo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ki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genyen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maladi</w:t>
      </w:r>
      <w:proofErr w:type="spellEnd"/>
      <w:r w:rsidRPr="00947EBB">
        <w:rPr>
          <w:sz w:val="20"/>
          <w:szCs w:val="20"/>
        </w:rPr>
        <w:t xml:space="preserve"> nan </w:t>
      </w:r>
      <w:proofErr w:type="spellStart"/>
      <w:r w:rsidRPr="00947EBB">
        <w:rPr>
          <w:sz w:val="20"/>
          <w:szCs w:val="20"/>
        </w:rPr>
        <w:t>mantal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yo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ak</w:t>
      </w:r>
      <w:proofErr w:type="spellEnd"/>
      <w:r w:rsidRPr="00947EBB">
        <w:rPr>
          <w:sz w:val="20"/>
          <w:szCs w:val="20"/>
        </w:rPr>
        <w:t xml:space="preserve"> nan </w:t>
      </w:r>
      <w:proofErr w:type="spellStart"/>
      <w:r w:rsidRPr="00947EBB">
        <w:rPr>
          <w:sz w:val="20"/>
          <w:szCs w:val="20"/>
        </w:rPr>
        <w:t>devlopman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yo</w:t>
      </w:r>
      <w:proofErr w:type="spellEnd"/>
      <w:r w:rsidRPr="00947EBB">
        <w:rPr>
          <w:sz w:val="20"/>
          <w:szCs w:val="20"/>
        </w:rPr>
        <w:t xml:space="preserve"> (IDD).</w:t>
      </w:r>
    </w:p>
    <w:p w14:paraId="741C99ED" w14:textId="77777777" w:rsidR="00D162CE" w:rsidRPr="00947EBB" w:rsidRDefault="00D162CE" w:rsidP="00D162CE">
      <w:pPr>
        <w:pStyle w:val="NoSpacing"/>
        <w:ind w:left="720"/>
        <w:rPr>
          <w:sz w:val="20"/>
          <w:szCs w:val="20"/>
        </w:rPr>
      </w:pPr>
    </w:p>
    <w:p w14:paraId="594DA8A2" w14:textId="46F44DCF" w:rsidR="00E9529B" w:rsidRPr="00947EBB" w:rsidRDefault="00D162CE" w:rsidP="00D162CE">
      <w:pPr>
        <w:pStyle w:val="NoSpacing"/>
        <w:numPr>
          <w:ilvl w:val="0"/>
          <w:numId w:val="6"/>
        </w:numPr>
        <w:rPr>
          <w:sz w:val="20"/>
          <w:szCs w:val="20"/>
        </w:rPr>
      </w:pPr>
      <w:proofErr w:type="spellStart"/>
      <w:r w:rsidRPr="00947EBB">
        <w:rPr>
          <w:sz w:val="20"/>
          <w:szCs w:val="20"/>
        </w:rPr>
        <w:t>Menm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lòske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frè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ak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yo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asepte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wòl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defansè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sa</w:t>
      </w:r>
      <w:proofErr w:type="spellEnd"/>
      <w:r w:rsidRPr="00947EBB">
        <w:rPr>
          <w:sz w:val="20"/>
          <w:szCs w:val="20"/>
        </w:rPr>
        <w:t xml:space="preserve"> a, </w:t>
      </w:r>
      <w:proofErr w:type="spellStart"/>
      <w:r w:rsidRPr="00947EBB">
        <w:rPr>
          <w:sz w:val="20"/>
          <w:szCs w:val="20"/>
        </w:rPr>
        <w:t>yo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deklare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ke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genyen</w:t>
      </w:r>
      <w:proofErr w:type="spellEnd"/>
      <w:r w:rsidRPr="00947EBB">
        <w:rPr>
          <w:sz w:val="20"/>
          <w:szCs w:val="20"/>
        </w:rPr>
        <w:t xml:space="preserve"> yon </w:t>
      </w:r>
      <w:proofErr w:type="spellStart"/>
      <w:r w:rsidRPr="00947EBB">
        <w:rPr>
          <w:sz w:val="20"/>
          <w:szCs w:val="20"/>
        </w:rPr>
        <w:t>nesesite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pou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kapasite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frè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yo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ak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yo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ogmante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pou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yo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kapab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pran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swen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pwòp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tèt</w:t>
      </w:r>
      <w:proofErr w:type="spellEnd"/>
      <w:r w:rsidRPr="00947EBB">
        <w:rPr>
          <w:sz w:val="20"/>
          <w:szCs w:val="20"/>
        </w:rPr>
        <w:t xml:space="preserve"> pa yo</w:t>
      </w:r>
      <w:r w:rsidR="00C34848" w:rsidRPr="00947EBB">
        <w:rPr>
          <w:rFonts w:eastAsia="Roboto"/>
          <w:sz w:val="20"/>
          <w:szCs w:val="20"/>
        </w:rPr>
        <w:t>.</w:t>
      </w:r>
      <w:r w:rsidR="00563873" w:rsidRPr="00947EBB">
        <w:rPr>
          <w:rFonts w:eastAsia="Roboto"/>
          <w:sz w:val="20"/>
          <w:szCs w:val="20"/>
          <w:vertAlign w:val="superscript"/>
        </w:rPr>
        <w:t>6</w:t>
      </w:r>
    </w:p>
    <w:p w14:paraId="134B470A" w14:textId="156E8F08" w:rsidR="009464B0" w:rsidRPr="00947EBB" w:rsidRDefault="009464B0" w:rsidP="00BF144A">
      <w:pPr>
        <w:spacing w:line="240" w:lineRule="auto"/>
        <w:ind w:left="270" w:right="199"/>
        <w:rPr>
          <w:rFonts w:ascii="Times New Roman" w:eastAsia="Roboto" w:hAnsi="Times New Roman" w:cs="Times New Roman"/>
          <w:sz w:val="20"/>
          <w:szCs w:val="20"/>
        </w:rPr>
      </w:pPr>
    </w:p>
    <w:p w14:paraId="20B0F4F0" w14:textId="0D8ED0E2" w:rsidR="00727278" w:rsidRPr="00947EBB" w:rsidRDefault="00727278" w:rsidP="00586E12">
      <w:pPr>
        <w:spacing w:line="240" w:lineRule="auto"/>
        <w:ind w:right="-101"/>
        <w:rPr>
          <w:rFonts w:ascii="Times New Roman" w:eastAsia="Roboto" w:hAnsi="Times New Roman" w:cs="Times New Roman"/>
          <w:b/>
          <w:i/>
          <w:sz w:val="20"/>
          <w:szCs w:val="20"/>
        </w:rPr>
      </w:pPr>
    </w:p>
    <w:p w14:paraId="2ED6BBD6" w14:textId="3AF01763" w:rsidR="00871A86" w:rsidRPr="00947EBB" w:rsidRDefault="00947EBB" w:rsidP="00727278">
      <w:pPr>
        <w:spacing w:line="240" w:lineRule="auto"/>
        <w:ind w:left="180" w:right="-101"/>
        <w:rPr>
          <w:rFonts w:ascii="Times New Roman" w:eastAsia="Roboto" w:hAnsi="Times New Roman" w:cs="Times New Roman"/>
          <w:b/>
          <w:i/>
          <w:sz w:val="20"/>
          <w:szCs w:val="20"/>
        </w:rPr>
      </w:pPr>
      <w:r w:rsidRPr="00947EBB">
        <w:rPr>
          <w:rFonts w:ascii="Times New Roman" w:eastAsia="Roboto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5408" behindDoc="0" locked="0" layoutInCell="1" allowOverlap="1" wp14:anchorId="22DAE4F9" wp14:editId="64062946">
            <wp:simplePos x="0" y="0"/>
            <wp:positionH relativeFrom="column">
              <wp:posOffset>1276350</wp:posOffset>
            </wp:positionH>
            <wp:positionV relativeFrom="paragraph">
              <wp:posOffset>107315</wp:posOffset>
            </wp:positionV>
            <wp:extent cx="683288" cy="962367"/>
            <wp:effectExtent l="0" t="0" r="254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6-18 at 1.20.14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1" t="5966" r="62273" b="2842"/>
                    <a:stretch/>
                  </pic:blipFill>
                  <pic:spPr bwMode="auto">
                    <a:xfrm>
                      <a:off x="0" y="0"/>
                      <a:ext cx="683288" cy="962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A86" w:rsidRPr="00947EBB">
        <w:rPr>
          <w:rFonts w:ascii="Times New Roman" w:eastAsia="Roboto" w:hAnsi="Times New Roman" w:cs="Times New Roman"/>
          <w:b/>
          <w:i/>
          <w:sz w:val="20"/>
          <w:szCs w:val="20"/>
        </w:rPr>
        <w:br w:type="column"/>
      </w:r>
    </w:p>
    <w:p w14:paraId="412EE017" w14:textId="77777777" w:rsidR="00871A86" w:rsidRPr="00947EBB" w:rsidRDefault="00871A86" w:rsidP="00871A86">
      <w:pPr>
        <w:spacing w:line="240" w:lineRule="auto"/>
        <w:ind w:left="180" w:right="-373"/>
        <w:rPr>
          <w:rFonts w:ascii="Times New Roman" w:eastAsia="Roboto" w:hAnsi="Times New Roman" w:cs="Times New Roman"/>
          <w:b/>
          <w:i/>
          <w:sz w:val="20"/>
          <w:szCs w:val="20"/>
        </w:rPr>
      </w:pPr>
    </w:p>
    <w:p w14:paraId="23598046" w14:textId="77777777" w:rsidR="00947EBB" w:rsidRDefault="00947EBB" w:rsidP="00670EA5">
      <w:pPr>
        <w:pStyle w:val="NoSpacing"/>
        <w:rPr>
          <w:b/>
          <w:i/>
          <w:sz w:val="20"/>
          <w:szCs w:val="20"/>
        </w:rPr>
      </w:pPr>
    </w:p>
    <w:p w14:paraId="3B9ACE21" w14:textId="77777777" w:rsidR="00947EBB" w:rsidRDefault="00947EBB" w:rsidP="00670EA5">
      <w:pPr>
        <w:pStyle w:val="NoSpacing"/>
        <w:rPr>
          <w:b/>
          <w:i/>
          <w:sz w:val="20"/>
          <w:szCs w:val="20"/>
        </w:rPr>
      </w:pPr>
    </w:p>
    <w:p w14:paraId="623A0574" w14:textId="77777777" w:rsidR="00670EA5" w:rsidRPr="00947EBB" w:rsidRDefault="00670EA5" w:rsidP="00E652FA">
      <w:pPr>
        <w:pStyle w:val="NoSpacing"/>
        <w:ind w:left="720"/>
        <w:rPr>
          <w:sz w:val="20"/>
          <w:szCs w:val="20"/>
        </w:rPr>
      </w:pPr>
      <w:proofErr w:type="spellStart"/>
      <w:r w:rsidRPr="00947EBB">
        <w:rPr>
          <w:b/>
          <w:i/>
          <w:sz w:val="20"/>
          <w:szCs w:val="20"/>
        </w:rPr>
        <w:t>Edike</w:t>
      </w:r>
      <w:proofErr w:type="spellEnd"/>
      <w:r w:rsidRPr="00947EBB">
        <w:rPr>
          <w:b/>
          <w:i/>
          <w:sz w:val="20"/>
          <w:szCs w:val="20"/>
        </w:rPr>
        <w:t xml:space="preserve"> </w:t>
      </w:r>
      <w:proofErr w:type="spellStart"/>
      <w:r w:rsidRPr="00947EBB">
        <w:rPr>
          <w:b/>
          <w:i/>
          <w:sz w:val="20"/>
          <w:szCs w:val="20"/>
        </w:rPr>
        <w:t>Moun</w:t>
      </w:r>
      <w:proofErr w:type="spellEnd"/>
      <w:r w:rsidRPr="00947EBB">
        <w:rPr>
          <w:b/>
          <w:i/>
          <w:sz w:val="20"/>
          <w:szCs w:val="20"/>
        </w:rPr>
        <w:t xml:space="preserve"> </w:t>
      </w:r>
      <w:proofErr w:type="spellStart"/>
      <w:r w:rsidRPr="00947EBB">
        <w:rPr>
          <w:b/>
          <w:i/>
          <w:sz w:val="20"/>
          <w:szCs w:val="20"/>
        </w:rPr>
        <w:t>sou</w:t>
      </w:r>
      <w:proofErr w:type="spellEnd"/>
      <w:r w:rsidRPr="00947EBB">
        <w:rPr>
          <w:b/>
          <w:i/>
          <w:sz w:val="20"/>
          <w:szCs w:val="20"/>
        </w:rPr>
        <w:t xml:space="preserve"> </w:t>
      </w:r>
      <w:proofErr w:type="spellStart"/>
      <w:r w:rsidRPr="00947EBB">
        <w:rPr>
          <w:b/>
          <w:i/>
          <w:sz w:val="20"/>
          <w:szCs w:val="20"/>
        </w:rPr>
        <w:t>Pwoblèm</w:t>
      </w:r>
      <w:proofErr w:type="spellEnd"/>
      <w:r w:rsidRPr="00947EBB">
        <w:rPr>
          <w:b/>
          <w:i/>
          <w:sz w:val="20"/>
          <w:szCs w:val="20"/>
        </w:rPr>
        <w:t xml:space="preserve"> </w:t>
      </w:r>
      <w:proofErr w:type="spellStart"/>
      <w:r w:rsidRPr="00947EBB">
        <w:rPr>
          <w:b/>
          <w:i/>
          <w:sz w:val="20"/>
          <w:szCs w:val="20"/>
        </w:rPr>
        <w:t>ki</w:t>
      </w:r>
      <w:proofErr w:type="spellEnd"/>
      <w:r w:rsidRPr="00947EBB">
        <w:rPr>
          <w:b/>
          <w:i/>
          <w:sz w:val="20"/>
          <w:szCs w:val="20"/>
        </w:rPr>
        <w:t xml:space="preserve"> </w:t>
      </w:r>
      <w:proofErr w:type="spellStart"/>
      <w:r w:rsidRPr="00947EBB">
        <w:rPr>
          <w:b/>
          <w:i/>
          <w:sz w:val="20"/>
          <w:szCs w:val="20"/>
        </w:rPr>
        <w:t>Anrapò</w:t>
      </w:r>
      <w:proofErr w:type="spellEnd"/>
      <w:r w:rsidRPr="00947EBB">
        <w:rPr>
          <w:b/>
          <w:i/>
          <w:sz w:val="20"/>
          <w:szCs w:val="20"/>
        </w:rPr>
        <w:t xml:space="preserve"> </w:t>
      </w:r>
      <w:proofErr w:type="spellStart"/>
      <w:proofErr w:type="gramStart"/>
      <w:r w:rsidRPr="00947EBB">
        <w:rPr>
          <w:b/>
          <w:i/>
          <w:sz w:val="20"/>
          <w:szCs w:val="20"/>
        </w:rPr>
        <w:t>ak</w:t>
      </w:r>
      <w:proofErr w:type="spellEnd"/>
      <w:proofErr w:type="gramEnd"/>
      <w:r w:rsidRPr="00947EBB">
        <w:rPr>
          <w:b/>
          <w:i/>
          <w:sz w:val="20"/>
          <w:szCs w:val="20"/>
        </w:rPr>
        <w:t xml:space="preserve"> </w:t>
      </w:r>
      <w:proofErr w:type="spellStart"/>
      <w:r w:rsidRPr="00947EBB">
        <w:rPr>
          <w:b/>
          <w:i/>
          <w:sz w:val="20"/>
          <w:szCs w:val="20"/>
        </w:rPr>
        <w:t>Frè</w:t>
      </w:r>
      <w:proofErr w:type="spellEnd"/>
      <w:r w:rsidRPr="00947EBB">
        <w:rPr>
          <w:b/>
          <w:i/>
          <w:sz w:val="20"/>
          <w:szCs w:val="20"/>
        </w:rPr>
        <w:t xml:space="preserve"> </w:t>
      </w:r>
      <w:proofErr w:type="spellStart"/>
      <w:r w:rsidRPr="00947EBB">
        <w:rPr>
          <w:b/>
          <w:i/>
          <w:sz w:val="20"/>
          <w:szCs w:val="20"/>
        </w:rPr>
        <w:t>ak</w:t>
      </w:r>
      <w:proofErr w:type="spellEnd"/>
      <w:r w:rsidRPr="00947EBB">
        <w:rPr>
          <w:b/>
          <w:i/>
          <w:sz w:val="20"/>
          <w:szCs w:val="20"/>
        </w:rPr>
        <w:t xml:space="preserve"> </w:t>
      </w:r>
      <w:proofErr w:type="spellStart"/>
      <w:r w:rsidRPr="00947EBB">
        <w:rPr>
          <w:b/>
          <w:i/>
          <w:sz w:val="20"/>
          <w:szCs w:val="20"/>
        </w:rPr>
        <w:t>Sè</w:t>
      </w:r>
      <w:proofErr w:type="spellEnd"/>
    </w:p>
    <w:p w14:paraId="66F00B7B" w14:textId="77777777" w:rsidR="00670EA5" w:rsidRPr="00947EBB" w:rsidRDefault="00670EA5" w:rsidP="00670EA5">
      <w:pPr>
        <w:pStyle w:val="NoSpacing"/>
        <w:numPr>
          <w:ilvl w:val="0"/>
          <w:numId w:val="7"/>
        </w:numPr>
        <w:rPr>
          <w:sz w:val="20"/>
          <w:szCs w:val="20"/>
        </w:rPr>
      </w:pPr>
      <w:proofErr w:type="spellStart"/>
      <w:r w:rsidRPr="00947EBB">
        <w:rPr>
          <w:sz w:val="20"/>
          <w:szCs w:val="20"/>
        </w:rPr>
        <w:t>Pèspektiv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frè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proofErr w:type="gramStart"/>
      <w:r w:rsidRPr="00947EBB">
        <w:rPr>
          <w:sz w:val="20"/>
          <w:szCs w:val="20"/>
        </w:rPr>
        <w:t>ak</w:t>
      </w:r>
      <w:proofErr w:type="spellEnd"/>
      <w:proofErr w:type="gram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ki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genyen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laj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majè</w:t>
      </w:r>
      <w:proofErr w:type="spellEnd"/>
      <w:r w:rsidRPr="00947EBB">
        <w:rPr>
          <w:sz w:val="20"/>
          <w:szCs w:val="20"/>
        </w:rPr>
        <w:t xml:space="preserve"> gen </w:t>
      </w:r>
      <w:proofErr w:type="spellStart"/>
      <w:r w:rsidRPr="00947EBB">
        <w:rPr>
          <w:sz w:val="20"/>
          <w:szCs w:val="20"/>
        </w:rPr>
        <w:t>plis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chans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pou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yo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chanje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atravè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kous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lavi</w:t>
      </w:r>
      <w:proofErr w:type="spellEnd"/>
      <w:r w:rsidRPr="00947EBB">
        <w:rPr>
          <w:sz w:val="20"/>
          <w:szCs w:val="20"/>
        </w:rPr>
        <w:t xml:space="preserve"> a, </w:t>
      </w:r>
      <w:proofErr w:type="spellStart"/>
      <w:r w:rsidRPr="00947EBB">
        <w:rPr>
          <w:sz w:val="20"/>
          <w:szCs w:val="20"/>
        </w:rPr>
        <w:t>selon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jan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fanmi</w:t>
      </w:r>
      <w:proofErr w:type="spellEnd"/>
      <w:r w:rsidRPr="00947EBB">
        <w:rPr>
          <w:sz w:val="20"/>
          <w:szCs w:val="20"/>
        </w:rPr>
        <w:t xml:space="preserve"> an </w:t>
      </w:r>
      <w:proofErr w:type="spellStart"/>
      <w:r w:rsidRPr="00947EBB">
        <w:rPr>
          <w:sz w:val="20"/>
          <w:szCs w:val="20"/>
        </w:rPr>
        <w:t>opere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ak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selon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sitiyasyon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lavi</w:t>
      </w:r>
      <w:proofErr w:type="spellEnd"/>
      <w:r w:rsidRPr="00947EBB">
        <w:rPr>
          <w:sz w:val="20"/>
          <w:szCs w:val="20"/>
        </w:rPr>
        <w:t xml:space="preserve"> a.</w:t>
      </w:r>
    </w:p>
    <w:p w14:paraId="21F54D72" w14:textId="77777777" w:rsidR="00670EA5" w:rsidRPr="00947EBB" w:rsidRDefault="00670EA5" w:rsidP="00670EA5">
      <w:pPr>
        <w:pStyle w:val="NoSpacing"/>
        <w:ind w:left="720"/>
        <w:rPr>
          <w:sz w:val="20"/>
          <w:szCs w:val="20"/>
        </w:rPr>
      </w:pPr>
    </w:p>
    <w:p w14:paraId="212476A6" w14:textId="59E6B9BA" w:rsidR="009464B0" w:rsidRPr="00947EBB" w:rsidRDefault="00670EA5" w:rsidP="00670EA5">
      <w:pPr>
        <w:pStyle w:val="NoSpacing"/>
        <w:numPr>
          <w:ilvl w:val="0"/>
          <w:numId w:val="7"/>
        </w:numPr>
        <w:rPr>
          <w:sz w:val="20"/>
          <w:szCs w:val="20"/>
        </w:rPr>
      </w:pPr>
      <w:proofErr w:type="spellStart"/>
      <w:r w:rsidRPr="00947EBB">
        <w:rPr>
          <w:sz w:val="20"/>
          <w:szCs w:val="20"/>
        </w:rPr>
        <w:t>Fanmi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yo</w:t>
      </w:r>
      <w:proofErr w:type="spellEnd"/>
      <w:r w:rsidRPr="00947EBB">
        <w:rPr>
          <w:sz w:val="20"/>
          <w:szCs w:val="20"/>
        </w:rPr>
        <w:t xml:space="preserve"> pa </w:t>
      </w:r>
      <w:proofErr w:type="spellStart"/>
      <w:r w:rsidRPr="00947EBB">
        <w:rPr>
          <w:sz w:val="20"/>
          <w:szCs w:val="20"/>
        </w:rPr>
        <w:t>toujou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dakò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ansanm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sou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desizyon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ki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fèt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yo</w:t>
      </w:r>
      <w:proofErr w:type="spellEnd"/>
      <w:r w:rsidRPr="00947EBB">
        <w:rPr>
          <w:sz w:val="20"/>
          <w:szCs w:val="20"/>
        </w:rPr>
        <w:t xml:space="preserve">.  </w:t>
      </w:r>
      <w:proofErr w:type="spellStart"/>
      <w:r w:rsidRPr="00947EBB">
        <w:rPr>
          <w:sz w:val="20"/>
          <w:szCs w:val="20"/>
        </w:rPr>
        <w:t>Rechèch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yo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alavni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bezwen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konsantre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sou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fason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nou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kapab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ankouraje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kèk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solisyon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pozitif</w:t>
      </w:r>
      <w:proofErr w:type="spellEnd"/>
      <w:r w:rsidRPr="00947EBB">
        <w:rPr>
          <w:sz w:val="20"/>
          <w:szCs w:val="20"/>
        </w:rPr>
        <w:t xml:space="preserve"> nan </w:t>
      </w:r>
      <w:proofErr w:type="spellStart"/>
      <w:r w:rsidRPr="00947EBB">
        <w:rPr>
          <w:sz w:val="20"/>
          <w:szCs w:val="20"/>
        </w:rPr>
        <w:t>dezakò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pami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manm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fanmi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yo</w:t>
      </w:r>
      <w:proofErr w:type="spellEnd"/>
      <w:r w:rsidRPr="00947EBB">
        <w:rPr>
          <w:sz w:val="20"/>
          <w:szCs w:val="20"/>
        </w:rPr>
        <w:t xml:space="preserve">, </w:t>
      </w:r>
      <w:proofErr w:type="spellStart"/>
      <w:r w:rsidRPr="00947EBB">
        <w:rPr>
          <w:sz w:val="20"/>
          <w:szCs w:val="20"/>
        </w:rPr>
        <w:t>espesyalman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parapò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ak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desizyon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majè</w:t>
      </w:r>
      <w:proofErr w:type="spellEnd"/>
      <w:r w:rsidRPr="00947EBB">
        <w:rPr>
          <w:sz w:val="20"/>
          <w:szCs w:val="20"/>
        </w:rPr>
        <w:t xml:space="preserve"> nan </w:t>
      </w:r>
      <w:proofErr w:type="spellStart"/>
      <w:r w:rsidRPr="00947EBB">
        <w:rPr>
          <w:sz w:val="20"/>
          <w:szCs w:val="20"/>
        </w:rPr>
        <w:t>lavi</w:t>
      </w:r>
      <w:proofErr w:type="spellEnd"/>
      <w:r w:rsidRPr="00947EBB">
        <w:rPr>
          <w:sz w:val="20"/>
          <w:szCs w:val="20"/>
        </w:rPr>
        <w:t xml:space="preserve"> a </w:t>
      </w:r>
      <w:proofErr w:type="spellStart"/>
      <w:r w:rsidRPr="00947EBB">
        <w:rPr>
          <w:sz w:val="20"/>
          <w:szCs w:val="20"/>
        </w:rPr>
        <w:t>ki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afekte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manm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ki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genyen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andikap</w:t>
      </w:r>
      <w:proofErr w:type="spellEnd"/>
      <w:r w:rsidRPr="00947EBB">
        <w:rPr>
          <w:sz w:val="20"/>
          <w:szCs w:val="20"/>
        </w:rPr>
        <w:t xml:space="preserve"> la.</w:t>
      </w:r>
      <w:r w:rsidR="00563873" w:rsidRPr="00947EBB">
        <w:rPr>
          <w:rFonts w:eastAsia="Roboto"/>
          <w:sz w:val="20"/>
          <w:szCs w:val="20"/>
          <w:vertAlign w:val="superscript"/>
        </w:rPr>
        <w:t>6</w:t>
      </w:r>
    </w:p>
    <w:p w14:paraId="0EE875FB" w14:textId="77777777" w:rsidR="009464B0" w:rsidRPr="00947EBB" w:rsidRDefault="009464B0" w:rsidP="00712E81">
      <w:pPr>
        <w:spacing w:line="240" w:lineRule="auto"/>
        <w:ind w:right="289"/>
        <w:rPr>
          <w:rFonts w:ascii="Times New Roman" w:eastAsia="Roboto" w:hAnsi="Times New Roman" w:cs="Times New Roman"/>
          <w:sz w:val="20"/>
          <w:szCs w:val="20"/>
        </w:rPr>
      </w:pPr>
    </w:p>
    <w:p w14:paraId="7645E13B" w14:textId="77777777" w:rsidR="00670EA5" w:rsidRPr="00947EBB" w:rsidRDefault="00670EA5" w:rsidP="00E652FA">
      <w:pPr>
        <w:pStyle w:val="NoSpacing"/>
        <w:ind w:firstLine="720"/>
        <w:rPr>
          <w:b/>
          <w:sz w:val="20"/>
          <w:szCs w:val="20"/>
          <w:lang w:val="fr-FR"/>
        </w:rPr>
      </w:pPr>
      <w:r w:rsidRPr="00947EBB">
        <w:rPr>
          <w:b/>
          <w:sz w:val="20"/>
          <w:szCs w:val="20"/>
          <w:lang w:val="fr-FR"/>
        </w:rPr>
        <w:t>KI SA NOU FE</w:t>
      </w:r>
    </w:p>
    <w:p w14:paraId="71DE8BF1" w14:textId="77777777" w:rsidR="00670EA5" w:rsidRPr="00947EBB" w:rsidRDefault="00670EA5" w:rsidP="00670EA5">
      <w:pPr>
        <w:pStyle w:val="NoSpacing"/>
        <w:rPr>
          <w:b/>
          <w:sz w:val="20"/>
          <w:szCs w:val="20"/>
          <w:lang w:val="fr-FR"/>
        </w:rPr>
      </w:pPr>
    </w:p>
    <w:p w14:paraId="01AB91F8" w14:textId="77777777" w:rsidR="00670EA5" w:rsidRPr="00947EBB" w:rsidRDefault="00670EA5" w:rsidP="00E652FA">
      <w:pPr>
        <w:pStyle w:val="NoSpacing"/>
        <w:ind w:firstLine="720"/>
        <w:rPr>
          <w:sz w:val="20"/>
          <w:szCs w:val="20"/>
          <w:lang w:val="fr-FR"/>
        </w:rPr>
      </w:pPr>
      <w:proofErr w:type="spellStart"/>
      <w:r w:rsidRPr="00947EBB">
        <w:rPr>
          <w:b/>
          <w:i/>
          <w:sz w:val="20"/>
          <w:szCs w:val="20"/>
          <w:lang w:val="fr-FR"/>
        </w:rPr>
        <w:t>Prezantasyon</w:t>
      </w:r>
      <w:proofErr w:type="spellEnd"/>
      <w:r w:rsidRPr="00947EBB">
        <w:rPr>
          <w:b/>
          <w:i/>
          <w:sz w:val="20"/>
          <w:szCs w:val="20"/>
          <w:lang w:val="fr-FR"/>
        </w:rPr>
        <w:t xml:space="preserve"> </w:t>
      </w:r>
      <w:proofErr w:type="spellStart"/>
      <w:r w:rsidRPr="00947EBB">
        <w:rPr>
          <w:b/>
          <w:i/>
          <w:sz w:val="20"/>
          <w:szCs w:val="20"/>
          <w:lang w:val="fr-FR"/>
        </w:rPr>
        <w:t>Edikatif</w:t>
      </w:r>
      <w:proofErr w:type="spellEnd"/>
    </w:p>
    <w:p w14:paraId="2E0B7C7C" w14:textId="77777777" w:rsidR="00670EA5" w:rsidRPr="00947EBB" w:rsidRDefault="00670EA5" w:rsidP="00670EA5">
      <w:pPr>
        <w:pStyle w:val="NoSpacing"/>
        <w:numPr>
          <w:ilvl w:val="0"/>
          <w:numId w:val="8"/>
        </w:numPr>
        <w:rPr>
          <w:b/>
          <w:sz w:val="20"/>
          <w:szCs w:val="20"/>
        </w:rPr>
      </w:pPr>
      <w:r w:rsidRPr="00947EBB">
        <w:rPr>
          <w:b/>
          <w:sz w:val="20"/>
          <w:szCs w:val="20"/>
        </w:rPr>
        <w:t xml:space="preserve">Pa Kite </w:t>
      </w:r>
      <w:proofErr w:type="spellStart"/>
      <w:r w:rsidRPr="00947EBB">
        <w:rPr>
          <w:b/>
          <w:sz w:val="20"/>
          <w:szCs w:val="20"/>
        </w:rPr>
        <w:t>Okenn</w:t>
      </w:r>
      <w:proofErr w:type="spellEnd"/>
      <w:r w:rsidRPr="00947EBB">
        <w:rPr>
          <w:b/>
          <w:sz w:val="20"/>
          <w:szCs w:val="20"/>
        </w:rPr>
        <w:t xml:space="preserve"> </w:t>
      </w:r>
      <w:proofErr w:type="spellStart"/>
      <w:r w:rsidRPr="00947EBB">
        <w:rPr>
          <w:b/>
          <w:sz w:val="20"/>
          <w:szCs w:val="20"/>
        </w:rPr>
        <w:t>Frè</w:t>
      </w:r>
      <w:proofErr w:type="spellEnd"/>
      <w:r w:rsidRPr="00947EBB">
        <w:rPr>
          <w:b/>
          <w:sz w:val="20"/>
          <w:szCs w:val="20"/>
        </w:rPr>
        <w:t xml:space="preserve"> </w:t>
      </w:r>
      <w:proofErr w:type="spellStart"/>
      <w:r w:rsidRPr="00947EBB">
        <w:rPr>
          <w:b/>
          <w:sz w:val="20"/>
          <w:szCs w:val="20"/>
        </w:rPr>
        <w:t>ak</w:t>
      </w:r>
      <w:proofErr w:type="spellEnd"/>
      <w:r w:rsidRPr="00947EBB">
        <w:rPr>
          <w:b/>
          <w:sz w:val="20"/>
          <w:szCs w:val="20"/>
        </w:rPr>
        <w:t xml:space="preserve"> </w:t>
      </w:r>
      <w:proofErr w:type="spellStart"/>
      <w:r w:rsidRPr="00947EBB">
        <w:rPr>
          <w:b/>
          <w:sz w:val="20"/>
          <w:szCs w:val="20"/>
        </w:rPr>
        <w:t>Sè</w:t>
      </w:r>
      <w:proofErr w:type="spellEnd"/>
      <w:r w:rsidRPr="00947EBB">
        <w:rPr>
          <w:b/>
          <w:sz w:val="20"/>
          <w:szCs w:val="20"/>
        </w:rPr>
        <w:t xml:space="preserve"> </w:t>
      </w:r>
      <w:proofErr w:type="spellStart"/>
      <w:proofErr w:type="gramStart"/>
      <w:r w:rsidRPr="00947EBB">
        <w:rPr>
          <w:b/>
          <w:sz w:val="20"/>
          <w:szCs w:val="20"/>
        </w:rPr>
        <w:t>Dèyè</w:t>
      </w:r>
      <w:proofErr w:type="spellEnd"/>
      <w:r w:rsidRPr="00947EBB">
        <w:rPr>
          <w:b/>
          <w:sz w:val="20"/>
          <w:szCs w:val="20"/>
        </w:rPr>
        <w:t xml:space="preserve"> :</w:t>
      </w:r>
      <w:proofErr w:type="gramEnd"/>
      <w:r w:rsidRPr="00947EBB">
        <w:rPr>
          <w:sz w:val="20"/>
          <w:szCs w:val="20"/>
        </w:rPr>
        <w:t xml:space="preserve">  </w:t>
      </w:r>
      <w:proofErr w:type="spellStart"/>
      <w:r w:rsidRPr="00947EBB">
        <w:rPr>
          <w:sz w:val="20"/>
          <w:szCs w:val="20"/>
        </w:rPr>
        <w:t>Pou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paran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jèn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frè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ak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sè</w:t>
      </w:r>
      <w:proofErr w:type="spellEnd"/>
      <w:r w:rsidRPr="00947EBB">
        <w:rPr>
          <w:sz w:val="20"/>
          <w:szCs w:val="20"/>
        </w:rPr>
        <w:t xml:space="preserve">, </w:t>
      </w:r>
      <w:proofErr w:type="spellStart"/>
      <w:r w:rsidRPr="00947EBB">
        <w:rPr>
          <w:sz w:val="20"/>
          <w:szCs w:val="20"/>
        </w:rPr>
        <w:t>ansanm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ak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moun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karyè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pwofesyonèl</w:t>
      </w:r>
      <w:proofErr w:type="spellEnd"/>
      <w:r w:rsidRPr="00947EBB">
        <w:rPr>
          <w:sz w:val="20"/>
          <w:szCs w:val="20"/>
        </w:rPr>
        <w:t xml:space="preserve">.  </w:t>
      </w:r>
      <w:proofErr w:type="spellStart"/>
      <w:r w:rsidRPr="00947EBB">
        <w:rPr>
          <w:sz w:val="20"/>
          <w:szCs w:val="20"/>
        </w:rPr>
        <w:t>Nou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diskite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sou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ki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jan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sa</w:t>
      </w:r>
      <w:proofErr w:type="spellEnd"/>
      <w:r w:rsidRPr="00947EBB">
        <w:rPr>
          <w:sz w:val="20"/>
          <w:szCs w:val="20"/>
        </w:rPr>
        <w:t xml:space="preserve"> ye </w:t>
      </w:r>
      <w:proofErr w:type="spellStart"/>
      <w:r w:rsidRPr="00947EBB">
        <w:rPr>
          <w:sz w:val="20"/>
          <w:szCs w:val="20"/>
        </w:rPr>
        <w:t>pou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frè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ak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ki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leve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avèk</w:t>
      </w:r>
      <w:proofErr w:type="spellEnd"/>
      <w:r w:rsidRPr="00947EBB">
        <w:rPr>
          <w:sz w:val="20"/>
          <w:szCs w:val="20"/>
        </w:rPr>
        <w:t xml:space="preserve"> yon </w:t>
      </w:r>
      <w:proofErr w:type="spellStart"/>
      <w:r w:rsidRPr="00947EBB">
        <w:rPr>
          <w:sz w:val="20"/>
          <w:szCs w:val="20"/>
        </w:rPr>
        <w:t>frè</w:t>
      </w:r>
      <w:proofErr w:type="spellEnd"/>
      <w:r w:rsidRPr="00947EBB">
        <w:rPr>
          <w:sz w:val="20"/>
          <w:szCs w:val="20"/>
        </w:rPr>
        <w:t xml:space="preserve">, </w:t>
      </w:r>
      <w:proofErr w:type="spellStart"/>
      <w:r w:rsidRPr="00947EBB">
        <w:rPr>
          <w:sz w:val="20"/>
          <w:szCs w:val="20"/>
        </w:rPr>
        <w:t>oswa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sè</w:t>
      </w:r>
      <w:proofErr w:type="spellEnd"/>
      <w:r w:rsidRPr="00947EBB">
        <w:rPr>
          <w:sz w:val="20"/>
          <w:szCs w:val="20"/>
        </w:rPr>
        <w:t xml:space="preserve">, </w:t>
      </w:r>
      <w:proofErr w:type="spellStart"/>
      <w:r w:rsidRPr="00947EBB">
        <w:rPr>
          <w:sz w:val="20"/>
          <w:szCs w:val="20"/>
        </w:rPr>
        <w:t>ki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genyen</w:t>
      </w:r>
      <w:proofErr w:type="spellEnd"/>
      <w:r w:rsidRPr="00947EBB">
        <w:rPr>
          <w:sz w:val="20"/>
          <w:szCs w:val="20"/>
        </w:rPr>
        <w:t xml:space="preserve"> yon </w:t>
      </w:r>
      <w:proofErr w:type="spellStart"/>
      <w:r w:rsidRPr="00947EBB">
        <w:rPr>
          <w:sz w:val="20"/>
          <w:szCs w:val="20"/>
        </w:rPr>
        <w:t>andikap</w:t>
      </w:r>
      <w:proofErr w:type="spellEnd"/>
      <w:r w:rsidRPr="00947EBB">
        <w:rPr>
          <w:sz w:val="20"/>
          <w:szCs w:val="20"/>
        </w:rPr>
        <w:t xml:space="preserve">, </w:t>
      </w:r>
      <w:proofErr w:type="spellStart"/>
      <w:r w:rsidRPr="00947EBB">
        <w:rPr>
          <w:sz w:val="20"/>
          <w:szCs w:val="20"/>
        </w:rPr>
        <w:t>strateji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pou</w:t>
      </w:r>
      <w:proofErr w:type="spellEnd"/>
      <w:r w:rsidRPr="00947EBB">
        <w:rPr>
          <w:sz w:val="20"/>
          <w:szCs w:val="20"/>
        </w:rPr>
        <w:t xml:space="preserve"> kore </w:t>
      </w:r>
      <w:proofErr w:type="spellStart"/>
      <w:r w:rsidRPr="00947EBB">
        <w:rPr>
          <w:sz w:val="20"/>
          <w:szCs w:val="20"/>
        </w:rPr>
        <w:t>frè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ak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yo</w:t>
      </w:r>
      <w:proofErr w:type="spellEnd"/>
      <w:r w:rsidRPr="00947EBB">
        <w:rPr>
          <w:sz w:val="20"/>
          <w:szCs w:val="20"/>
        </w:rPr>
        <w:t xml:space="preserve">, </w:t>
      </w:r>
      <w:proofErr w:type="spellStart"/>
      <w:r w:rsidRPr="00947EBB">
        <w:rPr>
          <w:sz w:val="20"/>
          <w:szCs w:val="20"/>
        </w:rPr>
        <w:t>fenomèn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ki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alamòd</w:t>
      </w:r>
      <w:proofErr w:type="spellEnd"/>
      <w:r w:rsidRPr="00947EBB">
        <w:rPr>
          <w:sz w:val="20"/>
          <w:szCs w:val="20"/>
        </w:rPr>
        <w:t xml:space="preserve"> nan </w:t>
      </w:r>
      <w:proofErr w:type="spellStart"/>
      <w:r w:rsidRPr="00947EBB">
        <w:rPr>
          <w:sz w:val="20"/>
          <w:szCs w:val="20"/>
        </w:rPr>
        <w:t>rechèch</w:t>
      </w:r>
      <w:proofErr w:type="spellEnd"/>
      <w:r w:rsidRPr="00947EBB">
        <w:rPr>
          <w:sz w:val="20"/>
          <w:szCs w:val="20"/>
        </w:rPr>
        <w:t xml:space="preserve"> k </w:t>
      </w:r>
      <w:proofErr w:type="spellStart"/>
      <w:r w:rsidRPr="00947EBB">
        <w:rPr>
          <w:sz w:val="20"/>
          <w:szCs w:val="20"/>
        </w:rPr>
        <w:t>ap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fèt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sou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frè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ak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sè</w:t>
      </w:r>
      <w:proofErr w:type="spellEnd"/>
      <w:r w:rsidRPr="00947EBB">
        <w:rPr>
          <w:sz w:val="20"/>
          <w:szCs w:val="20"/>
        </w:rPr>
        <w:t xml:space="preserve">, </w:t>
      </w:r>
      <w:proofErr w:type="spellStart"/>
      <w:r w:rsidRPr="00947EBB">
        <w:rPr>
          <w:sz w:val="20"/>
          <w:szCs w:val="20"/>
        </w:rPr>
        <w:t>ak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mouvman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frè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ak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sè</w:t>
      </w:r>
      <w:proofErr w:type="spellEnd"/>
      <w:r w:rsidRPr="00947EBB">
        <w:rPr>
          <w:sz w:val="20"/>
          <w:szCs w:val="20"/>
        </w:rPr>
        <w:t xml:space="preserve"> a k </w:t>
      </w:r>
      <w:proofErr w:type="spellStart"/>
      <w:r w:rsidRPr="00947EBB">
        <w:rPr>
          <w:sz w:val="20"/>
          <w:szCs w:val="20"/>
        </w:rPr>
        <w:t>ap</w:t>
      </w:r>
      <w:proofErr w:type="spellEnd"/>
      <w:r w:rsidRPr="00947EBB">
        <w:rPr>
          <w:sz w:val="20"/>
          <w:szCs w:val="20"/>
        </w:rPr>
        <w:t xml:space="preserve"> </w:t>
      </w:r>
      <w:proofErr w:type="spellStart"/>
      <w:r w:rsidRPr="00947EBB">
        <w:rPr>
          <w:sz w:val="20"/>
          <w:szCs w:val="20"/>
        </w:rPr>
        <w:t>grandi</w:t>
      </w:r>
      <w:proofErr w:type="spellEnd"/>
      <w:r w:rsidRPr="00947EBB">
        <w:rPr>
          <w:sz w:val="20"/>
          <w:szCs w:val="20"/>
        </w:rPr>
        <w:t>.</w:t>
      </w:r>
    </w:p>
    <w:p w14:paraId="09B36D08" w14:textId="77777777" w:rsidR="00670EA5" w:rsidRPr="00947EBB" w:rsidRDefault="00670EA5" w:rsidP="00670EA5">
      <w:pPr>
        <w:pStyle w:val="NoSpacing"/>
        <w:ind w:left="720"/>
        <w:rPr>
          <w:b/>
          <w:sz w:val="20"/>
          <w:szCs w:val="20"/>
        </w:rPr>
      </w:pPr>
    </w:p>
    <w:p w14:paraId="436A7711" w14:textId="77777777" w:rsidR="00670EA5" w:rsidRPr="00947EBB" w:rsidRDefault="00670EA5" w:rsidP="00670EA5">
      <w:pPr>
        <w:pStyle w:val="NoSpacing"/>
        <w:numPr>
          <w:ilvl w:val="0"/>
          <w:numId w:val="8"/>
        </w:numPr>
        <w:rPr>
          <w:b/>
          <w:sz w:val="20"/>
          <w:szCs w:val="20"/>
          <w:lang w:val="fr-FR"/>
        </w:rPr>
      </w:pPr>
      <w:proofErr w:type="spellStart"/>
      <w:r w:rsidRPr="00947EBB">
        <w:rPr>
          <w:b/>
          <w:sz w:val="20"/>
          <w:szCs w:val="20"/>
          <w:lang w:val="fr-FR"/>
        </w:rPr>
        <w:t>Planifikasyon</w:t>
      </w:r>
      <w:proofErr w:type="spellEnd"/>
      <w:r w:rsidRPr="00947EBB">
        <w:rPr>
          <w:b/>
          <w:sz w:val="20"/>
          <w:szCs w:val="20"/>
          <w:lang w:val="fr-FR"/>
        </w:rPr>
        <w:t xml:space="preserve"> </w:t>
      </w:r>
      <w:proofErr w:type="spellStart"/>
      <w:r w:rsidRPr="00947EBB">
        <w:rPr>
          <w:b/>
          <w:sz w:val="20"/>
          <w:szCs w:val="20"/>
          <w:lang w:val="fr-FR"/>
        </w:rPr>
        <w:t>Finansyè</w:t>
      </w:r>
      <w:proofErr w:type="spellEnd"/>
      <w:r w:rsidRPr="00947EBB">
        <w:rPr>
          <w:b/>
          <w:sz w:val="20"/>
          <w:szCs w:val="20"/>
          <w:lang w:val="fr-FR"/>
        </w:rPr>
        <w:t xml:space="preserve"> se </w:t>
      </w:r>
      <w:proofErr w:type="spellStart"/>
      <w:r w:rsidRPr="00947EBB">
        <w:rPr>
          <w:b/>
          <w:sz w:val="20"/>
          <w:szCs w:val="20"/>
          <w:lang w:val="fr-FR"/>
        </w:rPr>
        <w:t>Zafè</w:t>
      </w:r>
      <w:proofErr w:type="spellEnd"/>
      <w:r w:rsidRPr="00947EBB">
        <w:rPr>
          <w:b/>
          <w:sz w:val="20"/>
          <w:szCs w:val="20"/>
          <w:lang w:val="fr-FR"/>
        </w:rPr>
        <w:t xml:space="preserve"> </w:t>
      </w:r>
      <w:proofErr w:type="spellStart"/>
      <w:r w:rsidRPr="00947EBB">
        <w:rPr>
          <w:b/>
          <w:sz w:val="20"/>
          <w:szCs w:val="20"/>
          <w:lang w:val="fr-FR"/>
        </w:rPr>
        <w:t>Lafami</w:t>
      </w:r>
      <w:proofErr w:type="spellEnd"/>
      <w:r w:rsidRPr="00947EBB">
        <w:rPr>
          <w:b/>
          <w:sz w:val="20"/>
          <w:szCs w:val="20"/>
          <w:lang w:val="fr-FR"/>
        </w:rPr>
        <w:t xml:space="preserve"> :</w:t>
      </w:r>
    </w:p>
    <w:p w14:paraId="666692A0" w14:textId="77777777" w:rsidR="00670EA5" w:rsidRPr="00947EBB" w:rsidRDefault="00670EA5" w:rsidP="00670EA5">
      <w:pPr>
        <w:pStyle w:val="NoSpacing"/>
        <w:ind w:left="720"/>
        <w:rPr>
          <w:sz w:val="20"/>
          <w:szCs w:val="20"/>
          <w:lang w:val="fr-FR"/>
        </w:rPr>
      </w:pPr>
      <w:r w:rsidRPr="00947EBB">
        <w:rPr>
          <w:sz w:val="20"/>
          <w:szCs w:val="20"/>
          <w:lang w:val="fr-FR"/>
        </w:rPr>
        <w:t xml:space="preserve">Pou </w:t>
      </w:r>
      <w:proofErr w:type="spellStart"/>
      <w:r w:rsidRPr="00947EBB">
        <w:rPr>
          <w:sz w:val="20"/>
          <w:szCs w:val="20"/>
          <w:lang w:val="fr-FR"/>
        </w:rPr>
        <w:t>frè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ak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sè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laj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majè</w:t>
      </w:r>
      <w:proofErr w:type="spellEnd"/>
      <w:r w:rsidRPr="00947EBB">
        <w:rPr>
          <w:sz w:val="20"/>
          <w:szCs w:val="20"/>
          <w:lang w:val="fr-FR"/>
        </w:rPr>
        <w:t xml:space="preserve"> ; li </w:t>
      </w:r>
      <w:proofErr w:type="spellStart"/>
      <w:r w:rsidRPr="00947EBB">
        <w:rPr>
          <w:sz w:val="20"/>
          <w:szCs w:val="20"/>
          <w:lang w:val="fr-FR"/>
        </w:rPr>
        <w:t>itil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tou</w:t>
      </w:r>
      <w:proofErr w:type="spellEnd"/>
      <w:r w:rsidRPr="00947EBB">
        <w:rPr>
          <w:sz w:val="20"/>
          <w:szCs w:val="20"/>
          <w:lang w:val="fr-FR"/>
        </w:rPr>
        <w:t xml:space="preserve"> pou </w:t>
      </w:r>
      <w:proofErr w:type="spellStart"/>
      <w:r w:rsidRPr="00947EBB">
        <w:rPr>
          <w:sz w:val="20"/>
          <w:szCs w:val="20"/>
          <w:lang w:val="fr-FR"/>
        </w:rPr>
        <w:t>manm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fanmi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ak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moun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karyè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pwofesyonèl</w:t>
      </w:r>
      <w:proofErr w:type="spellEnd"/>
      <w:r w:rsidRPr="00947EBB">
        <w:rPr>
          <w:sz w:val="20"/>
          <w:szCs w:val="20"/>
          <w:lang w:val="fr-FR"/>
        </w:rPr>
        <w:t xml:space="preserve">.  </w:t>
      </w:r>
      <w:proofErr w:type="spellStart"/>
      <w:r w:rsidRPr="00947EBB">
        <w:rPr>
          <w:sz w:val="20"/>
          <w:szCs w:val="20"/>
          <w:lang w:val="fr-FR"/>
        </w:rPr>
        <w:t>Nou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abòde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defans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efikas</w:t>
      </w:r>
      <w:proofErr w:type="spellEnd"/>
      <w:r w:rsidRPr="00947EBB">
        <w:rPr>
          <w:sz w:val="20"/>
          <w:szCs w:val="20"/>
          <w:lang w:val="fr-FR"/>
        </w:rPr>
        <w:t xml:space="preserve"> an </w:t>
      </w:r>
      <w:proofErr w:type="spellStart"/>
      <w:r w:rsidRPr="00947EBB">
        <w:rPr>
          <w:sz w:val="20"/>
          <w:szCs w:val="20"/>
          <w:lang w:val="fr-FR"/>
        </w:rPr>
        <w:t>favè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yon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frè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oswa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sè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andikape</w:t>
      </w:r>
      <w:proofErr w:type="spellEnd"/>
      <w:r w:rsidRPr="00947EBB">
        <w:rPr>
          <w:sz w:val="20"/>
          <w:szCs w:val="20"/>
          <w:lang w:val="fr-FR"/>
        </w:rPr>
        <w:t xml:space="preserve">, </w:t>
      </w:r>
      <w:proofErr w:type="spellStart"/>
      <w:r w:rsidRPr="00947EBB">
        <w:rPr>
          <w:sz w:val="20"/>
          <w:szCs w:val="20"/>
          <w:lang w:val="fr-FR"/>
        </w:rPr>
        <w:t>konpreyansyon</w:t>
      </w:r>
      <w:proofErr w:type="spellEnd"/>
      <w:r w:rsidRPr="00947EBB">
        <w:rPr>
          <w:sz w:val="20"/>
          <w:szCs w:val="20"/>
          <w:lang w:val="fr-FR"/>
        </w:rPr>
        <w:t xml:space="preserve"> sou </w:t>
      </w:r>
      <w:proofErr w:type="spellStart"/>
      <w:r w:rsidRPr="00947EBB">
        <w:rPr>
          <w:sz w:val="20"/>
          <w:szCs w:val="20"/>
          <w:lang w:val="fr-FR"/>
        </w:rPr>
        <w:t>pwoblèm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legal</w:t>
      </w:r>
      <w:proofErr w:type="spellEnd"/>
      <w:r w:rsidRPr="00947EBB">
        <w:rPr>
          <w:sz w:val="20"/>
          <w:szCs w:val="20"/>
          <w:lang w:val="fr-FR"/>
        </w:rPr>
        <w:t xml:space="preserve"> e </w:t>
      </w:r>
      <w:proofErr w:type="spellStart"/>
      <w:r w:rsidRPr="00947EBB">
        <w:rPr>
          <w:sz w:val="20"/>
          <w:szCs w:val="20"/>
          <w:lang w:val="fr-FR"/>
        </w:rPr>
        <w:t>finansye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ki</w:t>
      </w:r>
      <w:proofErr w:type="spellEnd"/>
      <w:r w:rsidRPr="00947EBB">
        <w:rPr>
          <w:sz w:val="20"/>
          <w:szCs w:val="20"/>
          <w:lang w:val="fr-FR"/>
        </w:rPr>
        <w:t xml:space="preserve"> antre nan </w:t>
      </w:r>
      <w:proofErr w:type="spellStart"/>
      <w:r w:rsidRPr="00947EBB">
        <w:rPr>
          <w:sz w:val="20"/>
          <w:szCs w:val="20"/>
          <w:lang w:val="fr-FR"/>
        </w:rPr>
        <w:t>afè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swen</w:t>
      </w:r>
      <w:proofErr w:type="spellEnd"/>
      <w:r w:rsidRPr="00947EBB">
        <w:rPr>
          <w:sz w:val="20"/>
          <w:szCs w:val="20"/>
          <w:lang w:val="fr-FR"/>
        </w:rPr>
        <w:t xml:space="preserve">, </w:t>
      </w:r>
      <w:proofErr w:type="spellStart"/>
      <w:r w:rsidRPr="00947EBB">
        <w:rPr>
          <w:sz w:val="20"/>
          <w:szCs w:val="20"/>
          <w:lang w:val="fr-FR"/>
        </w:rPr>
        <w:t>ak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kolaborasyon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ki</w:t>
      </w:r>
      <w:proofErr w:type="spellEnd"/>
      <w:r w:rsidRPr="00947EBB">
        <w:rPr>
          <w:sz w:val="20"/>
          <w:szCs w:val="20"/>
          <w:lang w:val="fr-FR"/>
        </w:rPr>
        <w:t xml:space="preserve"> pou </w:t>
      </w:r>
      <w:proofErr w:type="spellStart"/>
      <w:r w:rsidRPr="00947EBB">
        <w:rPr>
          <w:sz w:val="20"/>
          <w:szCs w:val="20"/>
          <w:lang w:val="fr-FR"/>
        </w:rPr>
        <w:t>fèt</w:t>
      </w:r>
      <w:proofErr w:type="spellEnd"/>
      <w:r w:rsidRPr="00947EBB">
        <w:rPr>
          <w:sz w:val="20"/>
          <w:szCs w:val="20"/>
          <w:lang w:val="fr-FR"/>
        </w:rPr>
        <w:t xml:space="preserve"> an </w:t>
      </w:r>
      <w:proofErr w:type="spellStart"/>
      <w:r w:rsidRPr="00947EBB">
        <w:rPr>
          <w:sz w:val="20"/>
          <w:szCs w:val="20"/>
          <w:lang w:val="fr-FR"/>
        </w:rPr>
        <w:t>fanmi</w:t>
      </w:r>
      <w:proofErr w:type="spellEnd"/>
      <w:r w:rsidRPr="00947EBB">
        <w:rPr>
          <w:sz w:val="20"/>
          <w:szCs w:val="20"/>
          <w:lang w:val="fr-FR"/>
        </w:rPr>
        <w:t xml:space="preserve"> pou </w:t>
      </w:r>
      <w:proofErr w:type="spellStart"/>
      <w:r w:rsidRPr="00947EBB">
        <w:rPr>
          <w:sz w:val="20"/>
          <w:szCs w:val="20"/>
          <w:lang w:val="fr-FR"/>
        </w:rPr>
        <w:t>planifye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swen</w:t>
      </w:r>
      <w:proofErr w:type="spellEnd"/>
      <w:r w:rsidRPr="00947EBB">
        <w:rPr>
          <w:sz w:val="20"/>
          <w:szCs w:val="20"/>
          <w:lang w:val="fr-FR"/>
        </w:rPr>
        <w:t xml:space="preserve"> y </w:t>
      </w:r>
      <w:proofErr w:type="spellStart"/>
      <w:r w:rsidRPr="00947EBB">
        <w:rPr>
          <w:sz w:val="20"/>
          <w:szCs w:val="20"/>
          <w:lang w:val="fr-FR"/>
        </w:rPr>
        <w:t>ap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bay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alavni</w:t>
      </w:r>
      <w:proofErr w:type="spellEnd"/>
      <w:r w:rsidRPr="00947EBB">
        <w:rPr>
          <w:sz w:val="20"/>
          <w:szCs w:val="20"/>
          <w:lang w:val="fr-FR"/>
        </w:rPr>
        <w:t>.</w:t>
      </w:r>
    </w:p>
    <w:p w14:paraId="386F351F" w14:textId="02758203" w:rsidR="001A09D0" w:rsidRPr="00947EBB" w:rsidRDefault="001A09D0" w:rsidP="00670EA5">
      <w:pPr>
        <w:spacing w:line="240" w:lineRule="auto"/>
        <w:ind w:left="720" w:right="289"/>
        <w:rPr>
          <w:rFonts w:ascii="Times New Roman" w:eastAsia="Roboto" w:hAnsi="Times New Roman" w:cs="Times New Roman"/>
          <w:b/>
          <w:sz w:val="20"/>
          <w:szCs w:val="20"/>
        </w:rPr>
      </w:pPr>
      <w:r w:rsidRPr="00947EB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C7818B4" w14:textId="30D70404" w:rsidR="00871A86" w:rsidRPr="00947EBB" w:rsidRDefault="00727278" w:rsidP="00D26EF3">
      <w:pPr>
        <w:spacing w:line="240" w:lineRule="auto"/>
        <w:ind w:left="450" w:right="-101"/>
        <w:rPr>
          <w:rFonts w:ascii="Times New Roman" w:eastAsia="Roboto" w:hAnsi="Times New Roman" w:cs="Times New Roman"/>
          <w:sz w:val="20"/>
          <w:szCs w:val="20"/>
        </w:rPr>
      </w:pPr>
      <w:r w:rsidRPr="00947EBB">
        <w:rPr>
          <w:rFonts w:ascii="Times New Roman" w:eastAsia="Roboto" w:hAnsi="Times New Roman" w:cs="Times New Roman"/>
          <w:sz w:val="20"/>
          <w:szCs w:val="20"/>
        </w:rPr>
        <w:br w:type="column"/>
      </w:r>
    </w:p>
    <w:p w14:paraId="5658A142" w14:textId="77777777" w:rsidR="00871A86" w:rsidRPr="00947EBB" w:rsidRDefault="00871A86" w:rsidP="00690300">
      <w:pPr>
        <w:spacing w:line="240" w:lineRule="auto"/>
        <w:ind w:left="180" w:right="199"/>
        <w:rPr>
          <w:rFonts w:ascii="Times New Roman" w:eastAsia="Roboto" w:hAnsi="Times New Roman" w:cs="Times New Roman"/>
          <w:b/>
          <w:i/>
          <w:sz w:val="20"/>
          <w:szCs w:val="20"/>
        </w:rPr>
      </w:pPr>
    </w:p>
    <w:p w14:paraId="09EF6B64" w14:textId="77777777" w:rsidR="00D26EF3" w:rsidRPr="00947EBB" w:rsidRDefault="00D26EF3" w:rsidP="00690300">
      <w:pPr>
        <w:spacing w:line="240" w:lineRule="auto"/>
        <w:ind w:left="180" w:right="199"/>
        <w:rPr>
          <w:rFonts w:ascii="Times New Roman" w:eastAsia="Roboto" w:hAnsi="Times New Roman" w:cs="Times New Roman"/>
          <w:b/>
          <w:i/>
          <w:sz w:val="20"/>
          <w:szCs w:val="20"/>
        </w:rPr>
      </w:pPr>
    </w:p>
    <w:p w14:paraId="656479AF" w14:textId="77777777" w:rsidR="00670EA5" w:rsidRPr="00947EBB" w:rsidRDefault="00670EA5" w:rsidP="00670EA5">
      <w:pPr>
        <w:pStyle w:val="NoSpacing"/>
        <w:rPr>
          <w:i/>
          <w:sz w:val="20"/>
          <w:szCs w:val="20"/>
          <w:lang w:val="fr-FR"/>
        </w:rPr>
      </w:pPr>
      <w:r w:rsidRPr="00947EBB">
        <w:rPr>
          <w:b/>
          <w:i/>
          <w:sz w:val="20"/>
          <w:szCs w:val="20"/>
          <w:lang w:val="fr-FR"/>
        </w:rPr>
        <w:t xml:space="preserve">Pano </w:t>
      </w:r>
      <w:proofErr w:type="spellStart"/>
      <w:r w:rsidRPr="00947EBB">
        <w:rPr>
          <w:b/>
          <w:i/>
          <w:sz w:val="20"/>
          <w:szCs w:val="20"/>
          <w:lang w:val="fr-FR"/>
        </w:rPr>
        <w:t>Frè</w:t>
      </w:r>
      <w:proofErr w:type="spellEnd"/>
      <w:r w:rsidRPr="00947EBB">
        <w:rPr>
          <w:b/>
          <w:i/>
          <w:sz w:val="20"/>
          <w:szCs w:val="20"/>
          <w:lang w:val="fr-FR"/>
        </w:rPr>
        <w:t xml:space="preserve"> </w:t>
      </w:r>
      <w:proofErr w:type="spellStart"/>
      <w:r w:rsidRPr="00947EBB">
        <w:rPr>
          <w:b/>
          <w:i/>
          <w:sz w:val="20"/>
          <w:szCs w:val="20"/>
          <w:lang w:val="fr-FR"/>
        </w:rPr>
        <w:t>ak</w:t>
      </w:r>
      <w:proofErr w:type="spellEnd"/>
      <w:r w:rsidRPr="00947EBB">
        <w:rPr>
          <w:b/>
          <w:i/>
          <w:sz w:val="20"/>
          <w:szCs w:val="20"/>
          <w:lang w:val="fr-FR"/>
        </w:rPr>
        <w:t xml:space="preserve"> </w:t>
      </w:r>
      <w:proofErr w:type="spellStart"/>
      <w:r w:rsidRPr="00947EBB">
        <w:rPr>
          <w:b/>
          <w:i/>
          <w:sz w:val="20"/>
          <w:szCs w:val="20"/>
          <w:lang w:val="fr-FR"/>
        </w:rPr>
        <w:t>Sè</w:t>
      </w:r>
      <w:proofErr w:type="spellEnd"/>
    </w:p>
    <w:p w14:paraId="0EF941DA" w14:textId="77777777" w:rsidR="00E652FA" w:rsidRDefault="00670EA5" w:rsidP="00670EA5">
      <w:pPr>
        <w:pStyle w:val="NoSpacing"/>
        <w:rPr>
          <w:sz w:val="20"/>
          <w:szCs w:val="20"/>
          <w:lang w:val="fr-FR"/>
        </w:rPr>
      </w:pPr>
      <w:proofErr w:type="spellStart"/>
      <w:r w:rsidRPr="00947EBB">
        <w:rPr>
          <w:sz w:val="20"/>
          <w:szCs w:val="20"/>
          <w:lang w:val="fr-FR"/>
        </w:rPr>
        <w:t>Dabitid</w:t>
      </w:r>
      <w:proofErr w:type="spellEnd"/>
      <w:r w:rsidRPr="00947EBB">
        <w:rPr>
          <w:sz w:val="20"/>
          <w:szCs w:val="20"/>
          <w:lang w:val="fr-FR"/>
        </w:rPr>
        <w:t xml:space="preserve">, </w:t>
      </w:r>
      <w:proofErr w:type="spellStart"/>
      <w:r w:rsidRPr="00947EBB">
        <w:rPr>
          <w:sz w:val="20"/>
          <w:szCs w:val="20"/>
          <w:lang w:val="fr-FR"/>
        </w:rPr>
        <w:t>manm</w:t>
      </w:r>
      <w:proofErr w:type="spellEnd"/>
      <w:r w:rsidRPr="00947EBB">
        <w:rPr>
          <w:sz w:val="20"/>
          <w:szCs w:val="20"/>
          <w:lang w:val="fr-FR"/>
        </w:rPr>
        <w:t xml:space="preserve"> MSSN </w:t>
      </w:r>
      <w:proofErr w:type="spellStart"/>
      <w:r w:rsidRPr="00947EBB">
        <w:rPr>
          <w:sz w:val="20"/>
          <w:szCs w:val="20"/>
          <w:lang w:val="fr-FR"/>
        </w:rPr>
        <w:t>yo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patisipe</w:t>
      </w:r>
      <w:proofErr w:type="spellEnd"/>
      <w:r w:rsidRPr="00947EBB">
        <w:rPr>
          <w:sz w:val="20"/>
          <w:szCs w:val="20"/>
          <w:lang w:val="fr-FR"/>
        </w:rPr>
        <w:t xml:space="preserve"> nan </w:t>
      </w:r>
      <w:proofErr w:type="spellStart"/>
      <w:r w:rsidRPr="00947EBB">
        <w:rPr>
          <w:sz w:val="20"/>
          <w:szCs w:val="20"/>
          <w:lang w:val="fr-FR"/>
        </w:rPr>
        <w:t>kèk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gwoup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diskisyon</w:t>
      </w:r>
      <w:proofErr w:type="spellEnd"/>
      <w:r w:rsidRPr="00947EBB">
        <w:rPr>
          <w:sz w:val="20"/>
          <w:szCs w:val="20"/>
          <w:lang w:val="fr-FR"/>
        </w:rPr>
        <w:t xml:space="preserve"> pou </w:t>
      </w:r>
      <w:proofErr w:type="spellStart"/>
      <w:r w:rsidRPr="00947EBB">
        <w:rPr>
          <w:sz w:val="20"/>
          <w:szCs w:val="20"/>
          <w:lang w:val="fr-FR"/>
        </w:rPr>
        <w:t>pataje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eksperyans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ak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ekspètiz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yo</w:t>
      </w:r>
      <w:proofErr w:type="spellEnd"/>
      <w:r w:rsidRPr="00947EBB">
        <w:rPr>
          <w:sz w:val="20"/>
          <w:szCs w:val="20"/>
          <w:lang w:val="fr-FR"/>
        </w:rPr>
        <w:t xml:space="preserve"> nan </w:t>
      </w:r>
      <w:proofErr w:type="spellStart"/>
      <w:r w:rsidRPr="00947EBB">
        <w:rPr>
          <w:sz w:val="20"/>
          <w:szCs w:val="20"/>
          <w:lang w:val="fr-FR"/>
        </w:rPr>
        <w:t>atelye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ak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kèk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lòt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evènman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sansibilizasyon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ak</w:t>
      </w:r>
      <w:proofErr w:type="spellEnd"/>
      <w:r w:rsidRPr="00947EBB">
        <w:rPr>
          <w:sz w:val="20"/>
          <w:szCs w:val="20"/>
          <w:lang w:val="fr-FR"/>
        </w:rPr>
        <w:t xml:space="preserve"> </w:t>
      </w:r>
    </w:p>
    <w:p w14:paraId="5A9D14E3" w14:textId="0B5FFC59" w:rsidR="00670EA5" w:rsidRPr="00947EBB" w:rsidRDefault="00670EA5" w:rsidP="00670EA5">
      <w:pPr>
        <w:pStyle w:val="NoSpacing"/>
        <w:rPr>
          <w:sz w:val="20"/>
          <w:szCs w:val="20"/>
          <w:lang w:val="fr-FR"/>
        </w:rPr>
      </w:pPr>
      <w:proofErr w:type="spellStart"/>
      <w:proofErr w:type="gramStart"/>
      <w:r w:rsidRPr="00947EBB">
        <w:rPr>
          <w:sz w:val="20"/>
          <w:szCs w:val="20"/>
          <w:lang w:val="fr-FR"/>
        </w:rPr>
        <w:t>devlopman</w:t>
      </w:r>
      <w:proofErr w:type="spellEnd"/>
      <w:proofErr w:type="gram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pwofesyonèl</w:t>
      </w:r>
      <w:proofErr w:type="spellEnd"/>
      <w:r w:rsidRPr="00947EBB">
        <w:rPr>
          <w:sz w:val="20"/>
          <w:szCs w:val="20"/>
          <w:lang w:val="fr-FR"/>
        </w:rPr>
        <w:t xml:space="preserve"> pou </w:t>
      </w:r>
      <w:proofErr w:type="spellStart"/>
      <w:r w:rsidRPr="00947EBB">
        <w:rPr>
          <w:sz w:val="20"/>
          <w:szCs w:val="20"/>
          <w:lang w:val="fr-FR"/>
        </w:rPr>
        <w:t>òganizasyon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ak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founisè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sèvis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yo</w:t>
      </w:r>
      <w:proofErr w:type="spellEnd"/>
      <w:r w:rsidRPr="00947EBB">
        <w:rPr>
          <w:sz w:val="20"/>
          <w:szCs w:val="20"/>
          <w:lang w:val="fr-FR"/>
        </w:rPr>
        <w:t>.</w:t>
      </w:r>
    </w:p>
    <w:p w14:paraId="5737369C" w14:textId="77777777" w:rsidR="00670EA5" w:rsidRPr="00947EBB" w:rsidRDefault="00670EA5" w:rsidP="00670EA5">
      <w:pPr>
        <w:pStyle w:val="NoSpacing"/>
        <w:rPr>
          <w:sz w:val="20"/>
          <w:szCs w:val="20"/>
          <w:lang w:val="fr-FR"/>
        </w:rPr>
      </w:pPr>
    </w:p>
    <w:p w14:paraId="7C36D8F5" w14:textId="77777777" w:rsidR="00670EA5" w:rsidRPr="00947EBB" w:rsidRDefault="00670EA5" w:rsidP="00670EA5">
      <w:pPr>
        <w:pStyle w:val="NoSpacing"/>
        <w:rPr>
          <w:sz w:val="20"/>
          <w:szCs w:val="20"/>
          <w:lang w:val="fr-FR"/>
        </w:rPr>
      </w:pPr>
    </w:p>
    <w:p w14:paraId="5F2E2A7C" w14:textId="77777777" w:rsidR="00670EA5" w:rsidRPr="00947EBB" w:rsidRDefault="00670EA5" w:rsidP="00670EA5">
      <w:pPr>
        <w:pStyle w:val="NoSpacing"/>
        <w:rPr>
          <w:i/>
          <w:sz w:val="20"/>
          <w:szCs w:val="20"/>
          <w:lang w:val="fr-FR"/>
        </w:rPr>
      </w:pPr>
      <w:proofErr w:type="spellStart"/>
      <w:r w:rsidRPr="00947EBB">
        <w:rPr>
          <w:b/>
          <w:i/>
          <w:sz w:val="20"/>
          <w:szCs w:val="20"/>
          <w:lang w:val="fr-FR"/>
        </w:rPr>
        <w:t>Okazyon</w:t>
      </w:r>
      <w:proofErr w:type="spellEnd"/>
      <w:r w:rsidRPr="00947EBB">
        <w:rPr>
          <w:b/>
          <w:i/>
          <w:sz w:val="20"/>
          <w:szCs w:val="20"/>
          <w:lang w:val="fr-FR"/>
        </w:rPr>
        <w:t xml:space="preserve"> pou </w:t>
      </w:r>
      <w:proofErr w:type="spellStart"/>
      <w:r w:rsidRPr="00947EBB">
        <w:rPr>
          <w:b/>
          <w:i/>
          <w:sz w:val="20"/>
          <w:szCs w:val="20"/>
          <w:lang w:val="fr-FR"/>
        </w:rPr>
        <w:t>Frè</w:t>
      </w:r>
      <w:proofErr w:type="spellEnd"/>
      <w:r w:rsidRPr="00947EBB">
        <w:rPr>
          <w:b/>
          <w:i/>
          <w:sz w:val="20"/>
          <w:szCs w:val="20"/>
          <w:lang w:val="fr-FR"/>
        </w:rPr>
        <w:t xml:space="preserve"> </w:t>
      </w:r>
      <w:proofErr w:type="spellStart"/>
      <w:r w:rsidRPr="00947EBB">
        <w:rPr>
          <w:b/>
          <w:i/>
          <w:sz w:val="20"/>
          <w:szCs w:val="20"/>
          <w:lang w:val="fr-FR"/>
        </w:rPr>
        <w:t>ak</w:t>
      </w:r>
      <w:proofErr w:type="spellEnd"/>
      <w:r w:rsidRPr="00947EBB">
        <w:rPr>
          <w:b/>
          <w:i/>
          <w:sz w:val="20"/>
          <w:szCs w:val="20"/>
          <w:lang w:val="fr-FR"/>
        </w:rPr>
        <w:t xml:space="preserve"> </w:t>
      </w:r>
      <w:proofErr w:type="spellStart"/>
      <w:r w:rsidRPr="00947EBB">
        <w:rPr>
          <w:b/>
          <w:i/>
          <w:sz w:val="20"/>
          <w:szCs w:val="20"/>
          <w:lang w:val="fr-FR"/>
        </w:rPr>
        <w:t>Sè</w:t>
      </w:r>
      <w:proofErr w:type="spellEnd"/>
      <w:r w:rsidRPr="00947EBB">
        <w:rPr>
          <w:b/>
          <w:i/>
          <w:sz w:val="20"/>
          <w:szCs w:val="20"/>
          <w:lang w:val="fr-FR"/>
        </w:rPr>
        <w:t xml:space="preserve"> </w:t>
      </w:r>
      <w:proofErr w:type="spellStart"/>
      <w:r w:rsidRPr="00947EBB">
        <w:rPr>
          <w:b/>
          <w:i/>
          <w:sz w:val="20"/>
          <w:szCs w:val="20"/>
          <w:lang w:val="fr-FR"/>
        </w:rPr>
        <w:t>Reyini</w:t>
      </w:r>
      <w:proofErr w:type="spellEnd"/>
      <w:r w:rsidRPr="00947EBB">
        <w:rPr>
          <w:b/>
          <w:i/>
          <w:sz w:val="20"/>
          <w:szCs w:val="20"/>
          <w:lang w:val="fr-FR"/>
        </w:rPr>
        <w:t xml:space="preserve"> </w:t>
      </w:r>
      <w:proofErr w:type="spellStart"/>
      <w:r w:rsidRPr="00947EBB">
        <w:rPr>
          <w:b/>
          <w:i/>
          <w:sz w:val="20"/>
          <w:szCs w:val="20"/>
          <w:lang w:val="fr-FR"/>
        </w:rPr>
        <w:t>ak</w:t>
      </w:r>
      <w:proofErr w:type="spellEnd"/>
      <w:r w:rsidRPr="00947EBB">
        <w:rPr>
          <w:b/>
          <w:i/>
          <w:sz w:val="20"/>
          <w:szCs w:val="20"/>
          <w:lang w:val="fr-FR"/>
        </w:rPr>
        <w:t xml:space="preserve"> </w:t>
      </w:r>
      <w:proofErr w:type="spellStart"/>
      <w:r w:rsidRPr="00947EBB">
        <w:rPr>
          <w:b/>
          <w:i/>
          <w:sz w:val="20"/>
          <w:szCs w:val="20"/>
          <w:lang w:val="fr-FR"/>
        </w:rPr>
        <w:t>Lòt</w:t>
      </w:r>
      <w:proofErr w:type="spellEnd"/>
      <w:r w:rsidRPr="00947EBB">
        <w:rPr>
          <w:b/>
          <w:i/>
          <w:sz w:val="20"/>
          <w:szCs w:val="20"/>
          <w:lang w:val="fr-FR"/>
        </w:rPr>
        <w:t xml:space="preserve"> </w:t>
      </w:r>
      <w:proofErr w:type="spellStart"/>
      <w:r w:rsidRPr="00947EBB">
        <w:rPr>
          <w:b/>
          <w:i/>
          <w:sz w:val="20"/>
          <w:szCs w:val="20"/>
          <w:lang w:val="fr-FR"/>
        </w:rPr>
        <w:t>Frè</w:t>
      </w:r>
      <w:proofErr w:type="spellEnd"/>
      <w:r w:rsidRPr="00947EBB">
        <w:rPr>
          <w:b/>
          <w:i/>
          <w:sz w:val="20"/>
          <w:szCs w:val="20"/>
          <w:lang w:val="fr-FR"/>
        </w:rPr>
        <w:t xml:space="preserve"> </w:t>
      </w:r>
      <w:proofErr w:type="spellStart"/>
      <w:r w:rsidRPr="00947EBB">
        <w:rPr>
          <w:b/>
          <w:i/>
          <w:sz w:val="20"/>
          <w:szCs w:val="20"/>
          <w:lang w:val="fr-FR"/>
        </w:rPr>
        <w:t>ak</w:t>
      </w:r>
      <w:proofErr w:type="spellEnd"/>
      <w:r w:rsidRPr="00947EBB">
        <w:rPr>
          <w:b/>
          <w:i/>
          <w:sz w:val="20"/>
          <w:szCs w:val="20"/>
          <w:lang w:val="fr-FR"/>
        </w:rPr>
        <w:t xml:space="preserve"> </w:t>
      </w:r>
      <w:proofErr w:type="spellStart"/>
      <w:r w:rsidRPr="00947EBB">
        <w:rPr>
          <w:b/>
          <w:i/>
          <w:sz w:val="20"/>
          <w:szCs w:val="20"/>
          <w:lang w:val="fr-FR"/>
        </w:rPr>
        <w:t>Sè</w:t>
      </w:r>
      <w:proofErr w:type="spellEnd"/>
    </w:p>
    <w:p w14:paraId="22CCDBF0" w14:textId="77777777" w:rsidR="00E652FA" w:rsidRDefault="00670EA5" w:rsidP="00670EA5">
      <w:pPr>
        <w:pStyle w:val="NoSpacing"/>
        <w:rPr>
          <w:sz w:val="20"/>
          <w:szCs w:val="20"/>
          <w:lang w:val="fr-FR"/>
        </w:rPr>
      </w:pPr>
      <w:proofErr w:type="spellStart"/>
      <w:r w:rsidRPr="00947EBB">
        <w:rPr>
          <w:sz w:val="20"/>
          <w:szCs w:val="20"/>
          <w:lang w:val="fr-FR"/>
        </w:rPr>
        <w:t>Detanzantan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nou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kreye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kèk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okazyon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rankont</w:t>
      </w:r>
      <w:proofErr w:type="spellEnd"/>
      <w:r w:rsidRPr="00947EBB">
        <w:rPr>
          <w:sz w:val="20"/>
          <w:szCs w:val="20"/>
          <w:lang w:val="fr-FR"/>
        </w:rPr>
        <w:t xml:space="preserve"> pou </w:t>
      </w:r>
      <w:proofErr w:type="spellStart"/>
      <w:r w:rsidRPr="00947EBB">
        <w:rPr>
          <w:sz w:val="20"/>
          <w:szCs w:val="20"/>
          <w:lang w:val="fr-FR"/>
        </w:rPr>
        <w:t>frè</w:t>
      </w:r>
      <w:proofErr w:type="spellEnd"/>
    </w:p>
    <w:p w14:paraId="2F204C2F" w14:textId="77777777" w:rsidR="00E652FA" w:rsidRDefault="00670EA5" w:rsidP="00670EA5">
      <w:pPr>
        <w:pStyle w:val="NoSpacing"/>
        <w:rPr>
          <w:sz w:val="20"/>
          <w:szCs w:val="20"/>
          <w:lang w:val="fr-FR"/>
        </w:rPr>
      </w:pPr>
      <w:proofErr w:type="spellStart"/>
      <w:proofErr w:type="gramStart"/>
      <w:r w:rsidRPr="00947EBB">
        <w:rPr>
          <w:sz w:val="20"/>
          <w:szCs w:val="20"/>
          <w:lang w:val="fr-FR"/>
        </w:rPr>
        <w:t>ak</w:t>
      </w:r>
      <w:proofErr w:type="spellEnd"/>
      <w:proofErr w:type="gram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sè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laj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majè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rasanble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ansanm</w:t>
      </w:r>
      <w:proofErr w:type="spellEnd"/>
      <w:r w:rsidRPr="00947EBB">
        <w:rPr>
          <w:sz w:val="20"/>
          <w:szCs w:val="20"/>
          <w:lang w:val="fr-FR"/>
        </w:rPr>
        <w:t xml:space="preserve">, </w:t>
      </w:r>
      <w:proofErr w:type="spellStart"/>
      <w:r w:rsidRPr="00947EBB">
        <w:rPr>
          <w:sz w:val="20"/>
          <w:szCs w:val="20"/>
          <w:lang w:val="fr-FR"/>
        </w:rPr>
        <w:t>pataje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resous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yo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ak</w:t>
      </w:r>
      <w:proofErr w:type="spellEnd"/>
      <w:r w:rsidRPr="00947EBB">
        <w:rPr>
          <w:sz w:val="20"/>
          <w:szCs w:val="20"/>
          <w:lang w:val="fr-FR"/>
        </w:rPr>
        <w:t xml:space="preserve"> </w:t>
      </w:r>
    </w:p>
    <w:p w14:paraId="6F5DBDD6" w14:textId="77777777" w:rsidR="00E652FA" w:rsidRDefault="00670EA5" w:rsidP="00670EA5">
      <w:pPr>
        <w:pStyle w:val="NoSpacing"/>
        <w:rPr>
          <w:sz w:val="20"/>
          <w:szCs w:val="20"/>
          <w:lang w:val="fr-FR"/>
        </w:rPr>
      </w:pPr>
      <w:proofErr w:type="spellStart"/>
      <w:proofErr w:type="gramStart"/>
      <w:r w:rsidRPr="00947EBB">
        <w:rPr>
          <w:sz w:val="20"/>
          <w:szCs w:val="20"/>
          <w:lang w:val="fr-FR"/>
        </w:rPr>
        <w:t>istwa</w:t>
      </w:r>
      <w:proofErr w:type="spellEnd"/>
      <w:proofErr w:type="gram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yo</w:t>
      </w:r>
      <w:proofErr w:type="spellEnd"/>
      <w:r w:rsidRPr="00947EBB">
        <w:rPr>
          <w:sz w:val="20"/>
          <w:szCs w:val="20"/>
          <w:lang w:val="fr-FR"/>
        </w:rPr>
        <w:t xml:space="preserve">, </w:t>
      </w:r>
      <w:proofErr w:type="spellStart"/>
      <w:r w:rsidRPr="00947EBB">
        <w:rPr>
          <w:sz w:val="20"/>
          <w:szCs w:val="20"/>
          <w:lang w:val="fr-FR"/>
        </w:rPr>
        <w:t>epi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founi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yon</w:t>
      </w:r>
      <w:proofErr w:type="spellEnd"/>
      <w:r w:rsidRPr="00947EBB">
        <w:rPr>
          <w:sz w:val="20"/>
          <w:szCs w:val="20"/>
          <w:lang w:val="fr-FR"/>
        </w:rPr>
        <w:t xml:space="preserve"> chans pou </w:t>
      </w:r>
      <w:proofErr w:type="spellStart"/>
      <w:r w:rsidRPr="00947EBB">
        <w:rPr>
          <w:sz w:val="20"/>
          <w:szCs w:val="20"/>
          <w:lang w:val="fr-FR"/>
        </w:rPr>
        <w:t>etabli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kamaradri</w:t>
      </w:r>
      <w:proofErr w:type="spellEnd"/>
    </w:p>
    <w:p w14:paraId="0920BE14" w14:textId="7A48A98F" w:rsidR="00670EA5" w:rsidRPr="00947EBB" w:rsidRDefault="00670EA5" w:rsidP="00670EA5">
      <w:pPr>
        <w:pStyle w:val="NoSpacing"/>
        <w:rPr>
          <w:sz w:val="20"/>
          <w:szCs w:val="20"/>
          <w:lang w:val="fr-FR"/>
        </w:rPr>
      </w:pPr>
      <w:r w:rsidRPr="00947EBB">
        <w:rPr>
          <w:sz w:val="20"/>
          <w:szCs w:val="20"/>
          <w:lang w:val="fr-FR"/>
        </w:rPr>
        <w:t xml:space="preserve"> </w:t>
      </w:r>
      <w:proofErr w:type="spellStart"/>
      <w:proofErr w:type="gramStart"/>
      <w:r w:rsidRPr="00947EBB">
        <w:rPr>
          <w:sz w:val="20"/>
          <w:szCs w:val="20"/>
          <w:lang w:val="fr-FR"/>
        </w:rPr>
        <w:t>epi</w:t>
      </w:r>
      <w:proofErr w:type="spellEnd"/>
      <w:proofErr w:type="gram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bay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youn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lòt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sipò</w:t>
      </w:r>
      <w:proofErr w:type="spellEnd"/>
      <w:r w:rsidRPr="00947EBB">
        <w:rPr>
          <w:sz w:val="20"/>
          <w:szCs w:val="20"/>
          <w:lang w:val="fr-FR"/>
        </w:rPr>
        <w:t>.</w:t>
      </w:r>
    </w:p>
    <w:p w14:paraId="4828AF60" w14:textId="77777777" w:rsidR="00670EA5" w:rsidRPr="00947EBB" w:rsidRDefault="00670EA5" w:rsidP="00670EA5">
      <w:pPr>
        <w:pStyle w:val="NoSpacing"/>
        <w:rPr>
          <w:sz w:val="20"/>
          <w:szCs w:val="20"/>
          <w:lang w:val="fr-FR"/>
        </w:rPr>
      </w:pPr>
    </w:p>
    <w:p w14:paraId="5BDCD2DC" w14:textId="77777777" w:rsidR="00670EA5" w:rsidRPr="00947EBB" w:rsidRDefault="00670EA5" w:rsidP="00670EA5">
      <w:pPr>
        <w:pStyle w:val="NoSpacing"/>
        <w:rPr>
          <w:i/>
          <w:sz w:val="20"/>
          <w:szCs w:val="20"/>
          <w:lang w:val="fr-FR"/>
        </w:rPr>
      </w:pPr>
      <w:proofErr w:type="spellStart"/>
      <w:r w:rsidRPr="00947EBB">
        <w:rPr>
          <w:b/>
          <w:i/>
          <w:sz w:val="20"/>
          <w:szCs w:val="20"/>
          <w:lang w:val="fr-FR"/>
        </w:rPr>
        <w:t>Rechèch</w:t>
      </w:r>
      <w:proofErr w:type="spellEnd"/>
    </w:p>
    <w:p w14:paraId="509DC5AA" w14:textId="77777777" w:rsidR="00E652FA" w:rsidRDefault="00670EA5" w:rsidP="00670EA5">
      <w:pPr>
        <w:pStyle w:val="NoSpacing"/>
        <w:rPr>
          <w:sz w:val="20"/>
          <w:szCs w:val="20"/>
          <w:lang w:val="fr-FR"/>
        </w:rPr>
      </w:pPr>
      <w:proofErr w:type="spellStart"/>
      <w:r w:rsidRPr="00947EBB">
        <w:rPr>
          <w:sz w:val="20"/>
          <w:szCs w:val="20"/>
          <w:lang w:val="fr-FR"/>
        </w:rPr>
        <w:t>Manm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Konsèy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Administrasyon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nou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yo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ajou</w:t>
      </w:r>
      <w:proofErr w:type="spellEnd"/>
      <w:r w:rsidRPr="00947EBB">
        <w:rPr>
          <w:sz w:val="20"/>
          <w:szCs w:val="20"/>
          <w:lang w:val="fr-FR"/>
        </w:rPr>
        <w:t xml:space="preserve"> sou </w:t>
      </w:r>
      <w:proofErr w:type="spellStart"/>
      <w:r w:rsidRPr="00947EBB">
        <w:rPr>
          <w:sz w:val="20"/>
          <w:szCs w:val="20"/>
          <w:lang w:val="fr-FR"/>
        </w:rPr>
        <w:t>etid</w:t>
      </w:r>
      <w:proofErr w:type="spellEnd"/>
      <w:r w:rsidRPr="00947EBB">
        <w:rPr>
          <w:sz w:val="20"/>
          <w:szCs w:val="20"/>
          <w:lang w:val="fr-FR"/>
        </w:rPr>
        <w:t xml:space="preserve"> </w:t>
      </w:r>
    </w:p>
    <w:p w14:paraId="050BDB08" w14:textId="77777777" w:rsidR="00E652FA" w:rsidRDefault="00E652FA" w:rsidP="00670EA5">
      <w:pPr>
        <w:pStyle w:val="NoSpacing"/>
        <w:rPr>
          <w:sz w:val="20"/>
          <w:szCs w:val="20"/>
          <w:lang w:val="fr-FR"/>
        </w:rPr>
      </w:pPr>
      <w:proofErr w:type="gramStart"/>
      <w:r>
        <w:rPr>
          <w:sz w:val="20"/>
          <w:szCs w:val="20"/>
          <w:lang w:val="fr-FR"/>
        </w:rPr>
        <w:t>y</w:t>
      </w:r>
      <w:proofErr w:type="gramEnd"/>
      <w:r>
        <w:rPr>
          <w:sz w:val="20"/>
          <w:szCs w:val="20"/>
          <w:lang w:val="fr-FR"/>
        </w:rPr>
        <w:t xml:space="preserve"> </w:t>
      </w:r>
      <w:proofErr w:type="spellStart"/>
      <w:r w:rsidR="00670EA5" w:rsidRPr="00947EBB">
        <w:rPr>
          <w:sz w:val="20"/>
          <w:szCs w:val="20"/>
          <w:lang w:val="fr-FR"/>
        </w:rPr>
        <w:t>ap</w:t>
      </w:r>
      <w:proofErr w:type="spellEnd"/>
      <w:r w:rsidR="00670EA5" w:rsidRPr="00947EBB">
        <w:rPr>
          <w:sz w:val="20"/>
          <w:szCs w:val="20"/>
          <w:lang w:val="fr-FR"/>
        </w:rPr>
        <w:t xml:space="preserve"> </w:t>
      </w:r>
      <w:proofErr w:type="spellStart"/>
      <w:r w:rsidR="00670EA5" w:rsidRPr="00947EBB">
        <w:rPr>
          <w:sz w:val="20"/>
          <w:szCs w:val="20"/>
          <w:lang w:val="fr-FR"/>
        </w:rPr>
        <w:t>fè</w:t>
      </w:r>
      <w:proofErr w:type="spellEnd"/>
      <w:r w:rsidR="00670EA5" w:rsidRPr="00947EBB">
        <w:rPr>
          <w:sz w:val="20"/>
          <w:szCs w:val="20"/>
          <w:lang w:val="fr-FR"/>
        </w:rPr>
        <w:t xml:space="preserve"> sou </w:t>
      </w:r>
      <w:proofErr w:type="spellStart"/>
      <w:r w:rsidR="00670EA5" w:rsidRPr="00947EBB">
        <w:rPr>
          <w:sz w:val="20"/>
          <w:szCs w:val="20"/>
          <w:lang w:val="fr-FR"/>
        </w:rPr>
        <w:t>pwoblèm</w:t>
      </w:r>
      <w:proofErr w:type="spellEnd"/>
      <w:r w:rsidR="00670EA5" w:rsidRPr="00947EBB">
        <w:rPr>
          <w:sz w:val="20"/>
          <w:szCs w:val="20"/>
          <w:lang w:val="fr-FR"/>
        </w:rPr>
        <w:t xml:space="preserve"> </w:t>
      </w:r>
      <w:proofErr w:type="spellStart"/>
      <w:r w:rsidR="00670EA5" w:rsidRPr="00947EBB">
        <w:rPr>
          <w:sz w:val="20"/>
          <w:szCs w:val="20"/>
          <w:lang w:val="fr-FR"/>
        </w:rPr>
        <w:t>frè</w:t>
      </w:r>
      <w:proofErr w:type="spellEnd"/>
      <w:r w:rsidR="00670EA5" w:rsidRPr="00947EBB">
        <w:rPr>
          <w:sz w:val="20"/>
          <w:szCs w:val="20"/>
          <w:lang w:val="fr-FR"/>
        </w:rPr>
        <w:t xml:space="preserve"> </w:t>
      </w:r>
      <w:proofErr w:type="spellStart"/>
      <w:r w:rsidR="00670EA5" w:rsidRPr="00947EBB">
        <w:rPr>
          <w:sz w:val="20"/>
          <w:szCs w:val="20"/>
          <w:lang w:val="fr-FR"/>
        </w:rPr>
        <w:t>ak</w:t>
      </w:r>
      <w:proofErr w:type="spellEnd"/>
      <w:r w:rsidR="00670EA5" w:rsidRPr="00947EBB">
        <w:rPr>
          <w:sz w:val="20"/>
          <w:szCs w:val="20"/>
          <w:lang w:val="fr-FR"/>
        </w:rPr>
        <w:t xml:space="preserve"> </w:t>
      </w:r>
      <w:proofErr w:type="spellStart"/>
      <w:r w:rsidR="00670EA5" w:rsidRPr="00947EBB">
        <w:rPr>
          <w:sz w:val="20"/>
          <w:szCs w:val="20"/>
          <w:lang w:val="fr-FR"/>
        </w:rPr>
        <w:t>sè</w:t>
      </w:r>
      <w:proofErr w:type="spellEnd"/>
      <w:r w:rsidR="00670EA5" w:rsidRPr="00947EBB">
        <w:rPr>
          <w:sz w:val="20"/>
          <w:szCs w:val="20"/>
          <w:lang w:val="fr-FR"/>
        </w:rPr>
        <w:t xml:space="preserve"> </w:t>
      </w:r>
      <w:proofErr w:type="spellStart"/>
      <w:r w:rsidR="00670EA5" w:rsidRPr="00947EBB">
        <w:rPr>
          <w:sz w:val="20"/>
          <w:szCs w:val="20"/>
          <w:lang w:val="fr-FR"/>
        </w:rPr>
        <w:t>moun</w:t>
      </w:r>
      <w:proofErr w:type="spellEnd"/>
      <w:r w:rsidR="00670EA5" w:rsidRPr="00947EBB">
        <w:rPr>
          <w:sz w:val="20"/>
          <w:szCs w:val="20"/>
          <w:lang w:val="fr-FR"/>
        </w:rPr>
        <w:t xml:space="preserve"> </w:t>
      </w:r>
      <w:proofErr w:type="spellStart"/>
      <w:r w:rsidR="00670EA5" w:rsidRPr="00947EBB">
        <w:rPr>
          <w:sz w:val="20"/>
          <w:szCs w:val="20"/>
          <w:lang w:val="fr-FR"/>
        </w:rPr>
        <w:t>ki</w:t>
      </w:r>
      <w:proofErr w:type="spellEnd"/>
      <w:r w:rsidR="00670EA5" w:rsidRPr="00947EBB">
        <w:rPr>
          <w:sz w:val="20"/>
          <w:szCs w:val="20"/>
          <w:lang w:val="fr-FR"/>
        </w:rPr>
        <w:t xml:space="preserve"> </w:t>
      </w:r>
      <w:proofErr w:type="spellStart"/>
      <w:r w:rsidR="00670EA5" w:rsidRPr="00947EBB">
        <w:rPr>
          <w:sz w:val="20"/>
          <w:szCs w:val="20"/>
          <w:lang w:val="fr-FR"/>
        </w:rPr>
        <w:t>andikape</w:t>
      </w:r>
      <w:proofErr w:type="spellEnd"/>
    </w:p>
    <w:p w14:paraId="0552132A" w14:textId="16F37029" w:rsidR="00E652FA" w:rsidRDefault="00670EA5" w:rsidP="00670EA5">
      <w:pPr>
        <w:pStyle w:val="NoSpacing"/>
        <w:rPr>
          <w:sz w:val="20"/>
          <w:szCs w:val="20"/>
          <w:lang w:val="fr-FR"/>
        </w:rPr>
      </w:pPr>
      <w:proofErr w:type="spellStart"/>
      <w:proofErr w:type="gramStart"/>
      <w:r w:rsidRPr="00947EBB">
        <w:rPr>
          <w:sz w:val="20"/>
          <w:szCs w:val="20"/>
          <w:lang w:val="fr-FR"/>
        </w:rPr>
        <w:t>afwont</w:t>
      </w:r>
      <w:r w:rsidR="00E652FA">
        <w:rPr>
          <w:sz w:val="20"/>
          <w:szCs w:val="20"/>
          <w:lang w:val="fr-FR"/>
        </w:rPr>
        <w:t>e</w:t>
      </w:r>
      <w:proofErr w:type="spellEnd"/>
      <w:proofErr w:type="gramEnd"/>
      <w:r w:rsidR="00E652FA">
        <w:rPr>
          <w:sz w:val="20"/>
          <w:szCs w:val="20"/>
          <w:lang w:val="fr-FR"/>
        </w:rPr>
        <w:t xml:space="preserve"> </w:t>
      </w:r>
      <w:proofErr w:type="spellStart"/>
      <w:r w:rsidR="00E652FA">
        <w:rPr>
          <w:sz w:val="20"/>
          <w:szCs w:val="20"/>
          <w:lang w:val="fr-FR"/>
        </w:rPr>
        <w:t>pandan</w:t>
      </w:r>
      <w:proofErr w:type="spellEnd"/>
      <w:r w:rsidR="00E652FA">
        <w:rPr>
          <w:sz w:val="20"/>
          <w:szCs w:val="20"/>
          <w:lang w:val="fr-FR"/>
        </w:rPr>
        <w:t xml:space="preserve"> </w:t>
      </w:r>
      <w:proofErr w:type="spellStart"/>
      <w:r w:rsidR="00E652FA">
        <w:rPr>
          <w:sz w:val="20"/>
          <w:szCs w:val="20"/>
          <w:lang w:val="fr-FR"/>
        </w:rPr>
        <w:t>kous</w:t>
      </w:r>
      <w:proofErr w:type="spellEnd"/>
      <w:r w:rsidR="00E652FA">
        <w:rPr>
          <w:sz w:val="20"/>
          <w:szCs w:val="20"/>
          <w:lang w:val="fr-FR"/>
        </w:rPr>
        <w:t xml:space="preserve"> vi </w:t>
      </w:r>
      <w:proofErr w:type="spellStart"/>
      <w:r w:rsidR="00E652FA">
        <w:rPr>
          <w:sz w:val="20"/>
          <w:szCs w:val="20"/>
          <w:lang w:val="fr-FR"/>
        </w:rPr>
        <w:t>yo</w:t>
      </w:r>
      <w:proofErr w:type="spellEnd"/>
      <w:r w:rsidR="00E652FA">
        <w:rPr>
          <w:sz w:val="20"/>
          <w:szCs w:val="20"/>
          <w:lang w:val="fr-FR"/>
        </w:rPr>
        <w:t xml:space="preserve">. </w:t>
      </w:r>
      <w:r w:rsidRPr="00947EBB">
        <w:rPr>
          <w:sz w:val="20"/>
          <w:szCs w:val="20"/>
          <w:lang w:val="fr-FR"/>
        </w:rPr>
        <w:t xml:space="preserve">MSSN </w:t>
      </w:r>
      <w:proofErr w:type="spellStart"/>
      <w:r w:rsidRPr="00947EBB">
        <w:rPr>
          <w:sz w:val="20"/>
          <w:szCs w:val="20"/>
          <w:lang w:val="fr-FR"/>
        </w:rPr>
        <w:t>kore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frè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ak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sè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yo</w:t>
      </w:r>
      <w:proofErr w:type="spellEnd"/>
      <w:r w:rsidRPr="00947EBB">
        <w:rPr>
          <w:sz w:val="20"/>
          <w:szCs w:val="20"/>
          <w:lang w:val="fr-FR"/>
        </w:rPr>
        <w:t xml:space="preserve"> </w:t>
      </w:r>
    </w:p>
    <w:p w14:paraId="142295DC" w14:textId="77777777" w:rsidR="00E652FA" w:rsidRDefault="00670EA5" w:rsidP="00670EA5">
      <w:pPr>
        <w:pStyle w:val="NoSpacing"/>
        <w:rPr>
          <w:sz w:val="20"/>
          <w:szCs w:val="20"/>
          <w:lang w:val="fr-FR"/>
        </w:rPr>
      </w:pPr>
      <w:proofErr w:type="gramStart"/>
      <w:r w:rsidRPr="00947EBB">
        <w:rPr>
          <w:sz w:val="20"/>
          <w:szCs w:val="20"/>
          <w:lang w:val="fr-FR"/>
        </w:rPr>
        <w:t>nan</w:t>
      </w:r>
      <w:proofErr w:type="gram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fason</w:t>
      </w:r>
      <w:proofErr w:type="spellEnd"/>
      <w:r w:rsidRPr="00947EBB">
        <w:rPr>
          <w:sz w:val="20"/>
          <w:szCs w:val="20"/>
          <w:lang w:val="fr-FR"/>
        </w:rPr>
        <w:t xml:space="preserve"> l </w:t>
      </w:r>
      <w:proofErr w:type="spellStart"/>
      <w:r w:rsidRPr="00947EBB">
        <w:rPr>
          <w:sz w:val="20"/>
          <w:szCs w:val="20"/>
          <w:lang w:val="fr-FR"/>
        </w:rPr>
        <w:t>etidye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popilasyon</w:t>
      </w:r>
      <w:proofErr w:type="spellEnd"/>
      <w:r w:rsidRPr="00947EBB">
        <w:rPr>
          <w:sz w:val="20"/>
          <w:szCs w:val="20"/>
          <w:lang w:val="fr-FR"/>
        </w:rPr>
        <w:t xml:space="preserve"> sa a, </w:t>
      </w:r>
      <w:proofErr w:type="spellStart"/>
      <w:r w:rsidRPr="00947EBB">
        <w:rPr>
          <w:sz w:val="20"/>
          <w:szCs w:val="20"/>
          <w:lang w:val="fr-FR"/>
        </w:rPr>
        <w:t>epi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fè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vanse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mouvman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frè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ak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sè</w:t>
      </w:r>
      <w:proofErr w:type="spellEnd"/>
      <w:r w:rsidRPr="00947EBB">
        <w:rPr>
          <w:sz w:val="20"/>
          <w:szCs w:val="20"/>
          <w:lang w:val="fr-FR"/>
        </w:rPr>
        <w:t xml:space="preserve"> a </w:t>
      </w:r>
      <w:proofErr w:type="spellStart"/>
      <w:r w:rsidRPr="00947EBB">
        <w:rPr>
          <w:sz w:val="20"/>
          <w:szCs w:val="20"/>
          <w:lang w:val="fr-FR"/>
        </w:rPr>
        <w:t>ak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mouvman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dwa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moun</w:t>
      </w:r>
      <w:proofErr w:type="spell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enfim</w:t>
      </w:r>
      <w:proofErr w:type="spellEnd"/>
    </w:p>
    <w:p w14:paraId="41922BB9" w14:textId="470336C8" w:rsidR="00670EA5" w:rsidRPr="00947EBB" w:rsidRDefault="00670EA5" w:rsidP="00670EA5">
      <w:pPr>
        <w:pStyle w:val="NoSpacing"/>
        <w:rPr>
          <w:sz w:val="20"/>
          <w:szCs w:val="20"/>
          <w:lang w:val="fr-FR"/>
        </w:rPr>
      </w:pPr>
      <w:proofErr w:type="gramStart"/>
      <w:r w:rsidRPr="00947EBB">
        <w:rPr>
          <w:sz w:val="20"/>
          <w:szCs w:val="20"/>
          <w:lang w:val="fr-FR"/>
        </w:rPr>
        <w:t>an</w:t>
      </w:r>
      <w:proofErr w:type="gram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jeneral</w:t>
      </w:r>
      <w:proofErr w:type="spellEnd"/>
      <w:r w:rsidRPr="00947EBB">
        <w:rPr>
          <w:sz w:val="20"/>
          <w:szCs w:val="20"/>
          <w:lang w:val="fr-FR"/>
        </w:rPr>
        <w:t>.</w:t>
      </w:r>
    </w:p>
    <w:p w14:paraId="1FA41DF8" w14:textId="77777777" w:rsidR="00670EA5" w:rsidRPr="00947EBB" w:rsidRDefault="00670EA5" w:rsidP="00670EA5">
      <w:pPr>
        <w:pStyle w:val="NoSpacing"/>
        <w:rPr>
          <w:sz w:val="20"/>
          <w:szCs w:val="20"/>
          <w:lang w:val="fr-FR"/>
        </w:rPr>
      </w:pPr>
    </w:p>
    <w:p w14:paraId="303B527D" w14:textId="02FB7896" w:rsidR="009429EF" w:rsidRPr="00947EBB" w:rsidRDefault="009429EF" w:rsidP="00690300">
      <w:pPr>
        <w:spacing w:line="240" w:lineRule="auto"/>
        <w:ind w:left="540" w:right="199"/>
        <w:rPr>
          <w:rFonts w:ascii="Times New Roman" w:eastAsia="Roboto" w:hAnsi="Times New Roman" w:cs="Times New Roman"/>
          <w:sz w:val="20"/>
          <w:szCs w:val="20"/>
        </w:rPr>
      </w:pPr>
    </w:p>
    <w:p w14:paraId="5B3EBDF5" w14:textId="044DD4F5" w:rsidR="00E652FA" w:rsidRDefault="00E652FA" w:rsidP="00947EBB">
      <w:pPr>
        <w:pStyle w:val="NoSpacing"/>
        <w:jc w:val="center"/>
        <w:rPr>
          <w:rFonts w:eastAsia="Roboto"/>
          <w:color w:val="auto"/>
          <w:sz w:val="20"/>
          <w:szCs w:val="20"/>
          <w:lang w:val="en"/>
        </w:rPr>
      </w:pPr>
      <w:r w:rsidRPr="00947EBB">
        <w:rPr>
          <w:rFonts w:eastAsia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624AFDD" wp14:editId="7F4C354E">
                <wp:simplePos x="0" y="0"/>
                <wp:positionH relativeFrom="column">
                  <wp:posOffset>312420</wp:posOffset>
                </wp:positionH>
                <wp:positionV relativeFrom="paragraph">
                  <wp:posOffset>57785</wp:posOffset>
                </wp:positionV>
                <wp:extent cx="2385060" cy="1866900"/>
                <wp:effectExtent l="19050" t="19050" r="1524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1866900"/>
                        </a:xfrm>
                        <a:prstGeom prst="roundRect">
                          <a:avLst/>
                        </a:prstGeom>
                        <a:solidFill>
                          <a:srgbClr val="00482C"/>
                        </a:solidFill>
                        <a:ln w="28575" cmpd="thickThin">
                          <a:solidFill>
                            <a:srgbClr val="00482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2CAA7" id="Rounded Rectangle 9" o:spid="_x0000_s1026" style="position:absolute;margin-left:24.6pt;margin-top:4.55pt;width:187.8pt;height:14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" fillcolor="#00482c" strokecolor="#00482c" strokeweight="2.25pt">
                <v:stroke linestyle="thickThin"/>
              </v:roundrect>
            </w:pict>
          </mc:Fallback>
        </mc:AlternateContent>
      </w:r>
    </w:p>
    <w:p w14:paraId="1274C086" w14:textId="77777777" w:rsidR="00E652FA" w:rsidRDefault="00670EA5" w:rsidP="00935AF0">
      <w:pPr>
        <w:pStyle w:val="NoSpacing"/>
        <w:ind w:firstLine="720"/>
        <w:jc w:val="center"/>
        <w:rPr>
          <w:sz w:val="20"/>
          <w:szCs w:val="20"/>
          <w:lang w:val="fr-FR"/>
        </w:rPr>
      </w:pPr>
      <w:proofErr w:type="spellStart"/>
      <w:r w:rsidRPr="00947EBB">
        <w:rPr>
          <w:sz w:val="20"/>
          <w:szCs w:val="20"/>
          <w:lang w:val="fr-FR"/>
        </w:rPr>
        <w:t>Kontakte</w:t>
      </w:r>
      <w:proofErr w:type="spellEnd"/>
      <w:r w:rsidRPr="00947EBB">
        <w:rPr>
          <w:sz w:val="20"/>
          <w:szCs w:val="20"/>
          <w:lang w:val="fr-FR"/>
        </w:rPr>
        <w:t xml:space="preserve"> MSSN pou w </w:t>
      </w:r>
      <w:proofErr w:type="spellStart"/>
      <w:r w:rsidRPr="00947EBB">
        <w:rPr>
          <w:sz w:val="20"/>
          <w:szCs w:val="20"/>
          <w:lang w:val="fr-FR"/>
        </w:rPr>
        <w:t>pwograme</w:t>
      </w:r>
      <w:proofErr w:type="spellEnd"/>
    </w:p>
    <w:p w14:paraId="2C7809E8" w14:textId="64611A7B" w:rsidR="00E652FA" w:rsidRDefault="00E652FA" w:rsidP="00935AF0">
      <w:pPr>
        <w:pStyle w:val="NoSpacing"/>
        <w:ind w:firstLine="720"/>
        <w:jc w:val="center"/>
        <w:rPr>
          <w:sz w:val="20"/>
          <w:szCs w:val="20"/>
          <w:lang w:val="fr-FR"/>
        </w:rPr>
      </w:pPr>
      <w:proofErr w:type="spellStart"/>
      <w:r w:rsidRPr="00947EBB">
        <w:rPr>
          <w:sz w:val="20"/>
          <w:szCs w:val="20"/>
          <w:lang w:val="fr-FR"/>
        </w:rPr>
        <w:t>K</w:t>
      </w:r>
      <w:r w:rsidR="00670EA5" w:rsidRPr="00947EBB">
        <w:rPr>
          <w:sz w:val="20"/>
          <w:szCs w:val="20"/>
          <w:lang w:val="fr-FR"/>
        </w:rPr>
        <w:t>èk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 w:rsidR="00670EA5" w:rsidRPr="00947EBB">
        <w:rPr>
          <w:sz w:val="20"/>
          <w:szCs w:val="20"/>
          <w:lang w:val="fr-FR"/>
        </w:rPr>
        <w:t>prezantasyon</w:t>
      </w:r>
      <w:proofErr w:type="spellEnd"/>
      <w:r w:rsidR="00670EA5" w:rsidRPr="00947EBB">
        <w:rPr>
          <w:sz w:val="20"/>
          <w:szCs w:val="20"/>
          <w:lang w:val="fr-FR"/>
        </w:rPr>
        <w:t xml:space="preserve">, </w:t>
      </w:r>
      <w:proofErr w:type="spellStart"/>
      <w:r w:rsidR="00670EA5" w:rsidRPr="00947EBB">
        <w:rPr>
          <w:sz w:val="20"/>
          <w:szCs w:val="20"/>
          <w:lang w:val="fr-FR"/>
        </w:rPr>
        <w:t>oswa</w:t>
      </w:r>
      <w:proofErr w:type="spellEnd"/>
      <w:r w:rsidR="00670EA5" w:rsidRPr="00947EBB">
        <w:rPr>
          <w:sz w:val="20"/>
          <w:szCs w:val="20"/>
          <w:lang w:val="fr-FR"/>
        </w:rPr>
        <w:t xml:space="preserve"> </w:t>
      </w:r>
      <w:proofErr w:type="spellStart"/>
      <w:r w:rsidR="00670EA5" w:rsidRPr="00947EBB">
        <w:rPr>
          <w:sz w:val="20"/>
          <w:szCs w:val="20"/>
          <w:lang w:val="fr-FR"/>
        </w:rPr>
        <w:t>antrènman</w:t>
      </w:r>
      <w:proofErr w:type="spellEnd"/>
      <w:r w:rsidR="00670EA5" w:rsidRPr="00947EBB">
        <w:rPr>
          <w:sz w:val="20"/>
          <w:szCs w:val="20"/>
          <w:lang w:val="fr-FR"/>
        </w:rPr>
        <w:t>,</w:t>
      </w:r>
    </w:p>
    <w:p w14:paraId="6554D24C" w14:textId="7C41CC34" w:rsidR="00670EA5" w:rsidRPr="00947EBB" w:rsidRDefault="00670EA5" w:rsidP="00935AF0">
      <w:pPr>
        <w:pStyle w:val="NoSpacing"/>
        <w:ind w:firstLine="720"/>
        <w:jc w:val="center"/>
        <w:rPr>
          <w:sz w:val="20"/>
          <w:szCs w:val="20"/>
          <w:lang w:val="fr-FR"/>
        </w:rPr>
      </w:pPr>
      <w:proofErr w:type="gramStart"/>
      <w:r w:rsidRPr="00947EBB">
        <w:rPr>
          <w:sz w:val="20"/>
          <w:szCs w:val="20"/>
          <w:lang w:val="fr-FR"/>
        </w:rPr>
        <w:t>pou</w:t>
      </w:r>
      <w:proofErr w:type="gramEnd"/>
      <w:r w:rsidRPr="00947EBB">
        <w:rPr>
          <w:sz w:val="20"/>
          <w:szCs w:val="20"/>
          <w:lang w:val="fr-FR"/>
        </w:rPr>
        <w:t xml:space="preserve"> </w:t>
      </w:r>
      <w:proofErr w:type="spellStart"/>
      <w:r w:rsidRPr="00947EBB">
        <w:rPr>
          <w:sz w:val="20"/>
          <w:szCs w:val="20"/>
          <w:lang w:val="fr-FR"/>
        </w:rPr>
        <w:t>òganizasyonpa</w:t>
      </w:r>
      <w:proofErr w:type="spellEnd"/>
      <w:r w:rsidRPr="00947EBB">
        <w:rPr>
          <w:sz w:val="20"/>
          <w:szCs w:val="20"/>
          <w:lang w:val="fr-FR"/>
        </w:rPr>
        <w:t xml:space="preserve"> w </w:t>
      </w:r>
      <w:proofErr w:type="spellStart"/>
      <w:r w:rsidRPr="00947EBB">
        <w:rPr>
          <w:sz w:val="20"/>
          <w:szCs w:val="20"/>
          <w:lang w:val="fr-FR"/>
        </w:rPr>
        <w:t>la</w:t>
      </w:r>
      <w:proofErr w:type="spellEnd"/>
      <w:r w:rsidRPr="00947EBB">
        <w:rPr>
          <w:sz w:val="20"/>
          <w:szCs w:val="20"/>
          <w:lang w:val="fr-FR"/>
        </w:rPr>
        <w:t>.</w:t>
      </w:r>
    </w:p>
    <w:p w14:paraId="0214AC51" w14:textId="77777777" w:rsidR="00670EA5" w:rsidRPr="00947EBB" w:rsidRDefault="00670EA5" w:rsidP="00935AF0">
      <w:pPr>
        <w:pStyle w:val="NoSpacing"/>
        <w:jc w:val="center"/>
        <w:rPr>
          <w:sz w:val="20"/>
          <w:szCs w:val="20"/>
          <w:lang w:val="fr-FR"/>
        </w:rPr>
      </w:pPr>
    </w:p>
    <w:p w14:paraId="6E2358D2" w14:textId="77777777" w:rsidR="00670EA5" w:rsidRPr="00947EBB" w:rsidRDefault="00670EA5" w:rsidP="00935AF0">
      <w:pPr>
        <w:pStyle w:val="NoSpacing"/>
        <w:ind w:firstLine="720"/>
        <w:jc w:val="center"/>
        <w:rPr>
          <w:sz w:val="20"/>
          <w:szCs w:val="20"/>
          <w:lang w:val="fr-FR"/>
        </w:rPr>
      </w:pPr>
      <w:r w:rsidRPr="00947EBB">
        <w:rPr>
          <w:sz w:val="20"/>
          <w:szCs w:val="20"/>
          <w:lang w:val="fr-FR"/>
        </w:rPr>
        <w:t>www.masiblingsupport.org</w:t>
      </w:r>
    </w:p>
    <w:p w14:paraId="5D134F60" w14:textId="77777777" w:rsidR="00670EA5" w:rsidRPr="00947EBB" w:rsidRDefault="00670EA5" w:rsidP="00935AF0">
      <w:pPr>
        <w:pStyle w:val="NoSpacing"/>
        <w:jc w:val="center"/>
        <w:rPr>
          <w:sz w:val="20"/>
          <w:szCs w:val="20"/>
          <w:lang w:val="fr-FR"/>
        </w:rPr>
      </w:pPr>
    </w:p>
    <w:p w14:paraId="5DC01961" w14:textId="77777777" w:rsidR="00E652FA" w:rsidRDefault="00670EA5" w:rsidP="00935AF0">
      <w:pPr>
        <w:pStyle w:val="NoSpacing"/>
        <w:ind w:firstLine="720"/>
        <w:jc w:val="center"/>
        <w:rPr>
          <w:b/>
          <w:i/>
          <w:sz w:val="20"/>
          <w:szCs w:val="20"/>
          <w:lang w:val="fr-FR"/>
        </w:rPr>
      </w:pPr>
      <w:proofErr w:type="spellStart"/>
      <w:r w:rsidRPr="00947EBB">
        <w:rPr>
          <w:b/>
          <w:i/>
          <w:sz w:val="20"/>
          <w:szCs w:val="20"/>
          <w:lang w:val="fr-FR"/>
        </w:rPr>
        <w:t>Pou</w:t>
      </w:r>
      <w:proofErr w:type="spellEnd"/>
      <w:r w:rsidRPr="00947EBB">
        <w:rPr>
          <w:b/>
          <w:i/>
          <w:sz w:val="20"/>
          <w:szCs w:val="20"/>
          <w:lang w:val="fr-FR"/>
        </w:rPr>
        <w:t xml:space="preserve"> plis </w:t>
      </w:r>
      <w:proofErr w:type="spellStart"/>
      <w:r w:rsidRPr="00947EBB">
        <w:rPr>
          <w:b/>
          <w:i/>
          <w:sz w:val="20"/>
          <w:szCs w:val="20"/>
          <w:lang w:val="fr-FR"/>
        </w:rPr>
        <w:t>enfòmasyon</w:t>
      </w:r>
      <w:proofErr w:type="spellEnd"/>
      <w:r w:rsidRPr="00947EBB">
        <w:rPr>
          <w:b/>
          <w:i/>
          <w:sz w:val="20"/>
          <w:szCs w:val="20"/>
          <w:lang w:val="fr-FR"/>
        </w:rPr>
        <w:t xml:space="preserve"> </w:t>
      </w:r>
      <w:proofErr w:type="spellStart"/>
      <w:r w:rsidRPr="00947EBB">
        <w:rPr>
          <w:b/>
          <w:i/>
          <w:sz w:val="20"/>
          <w:szCs w:val="20"/>
          <w:lang w:val="fr-FR"/>
        </w:rPr>
        <w:t>konsilte</w:t>
      </w:r>
      <w:proofErr w:type="spellEnd"/>
      <w:r w:rsidRPr="00947EBB">
        <w:rPr>
          <w:b/>
          <w:i/>
          <w:sz w:val="20"/>
          <w:szCs w:val="20"/>
          <w:lang w:val="fr-FR"/>
        </w:rPr>
        <w:t xml:space="preserve"> </w:t>
      </w:r>
      <w:proofErr w:type="spellStart"/>
      <w:r w:rsidRPr="00947EBB">
        <w:rPr>
          <w:b/>
          <w:i/>
          <w:sz w:val="20"/>
          <w:szCs w:val="20"/>
          <w:lang w:val="fr-FR"/>
        </w:rPr>
        <w:t>resous</w:t>
      </w:r>
      <w:proofErr w:type="spellEnd"/>
    </w:p>
    <w:p w14:paraId="11C4E1DA" w14:textId="5D088C6E" w:rsidR="00E652FA" w:rsidRDefault="00670EA5" w:rsidP="00935AF0">
      <w:pPr>
        <w:pStyle w:val="NoSpacing"/>
        <w:jc w:val="center"/>
        <w:rPr>
          <w:b/>
          <w:i/>
          <w:sz w:val="20"/>
          <w:szCs w:val="20"/>
          <w:lang w:val="fr-FR"/>
        </w:rPr>
      </w:pPr>
      <w:proofErr w:type="spellStart"/>
      <w:proofErr w:type="gramStart"/>
      <w:r w:rsidRPr="00947EBB">
        <w:rPr>
          <w:b/>
          <w:i/>
          <w:sz w:val="20"/>
          <w:szCs w:val="20"/>
          <w:lang w:val="fr-FR"/>
        </w:rPr>
        <w:t>suivan</w:t>
      </w:r>
      <w:proofErr w:type="spellEnd"/>
      <w:proofErr w:type="gramEnd"/>
      <w:r w:rsidRPr="00947EBB">
        <w:rPr>
          <w:b/>
          <w:i/>
          <w:sz w:val="20"/>
          <w:szCs w:val="20"/>
          <w:lang w:val="fr-FR"/>
        </w:rPr>
        <w:t xml:space="preserve"> </w:t>
      </w:r>
      <w:proofErr w:type="spellStart"/>
      <w:r w:rsidRPr="00947EBB">
        <w:rPr>
          <w:b/>
          <w:i/>
          <w:sz w:val="20"/>
          <w:szCs w:val="20"/>
          <w:lang w:val="fr-FR"/>
        </w:rPr>
        <w:t>yo</w:t>
      </w:r>
      <w:proofErr w:type="spellEnd"/>
      <w:r w:rsidRPr="00947EBB">
        <w:rPr>
          <w:b/>
          <w:i/>
          <w:sz w:val="20"/>
          <w:szCs w:val="20"/>
          <w:lang w:val="fr-FR"/>
        </w:rPr>
        <w:t xml:space="preserve">, </w:t>
      </w:r>
      <w:proofErr w:type="spellStart"/>
      <w:r w:rsidRPr="00947EBB">
        <w:rPr>
          <w:b/>
          <w:i/>
          <w:sz w:val="20"/>
          <w:szCs w:val="20"/>
          <w:lang w:val="fr-FR"/>
        </w:rPr>
        <w:t>osinon</w:t>
      </w:r>
      <w:proofErr w:type="spellEnd"/>
      <w:r w:rsidRPr="00947EBB">
        <w:rPr>
          <w:b/>
          <w:i/>
          <w:sz w:val="20"/>
          <w:szCs w:val="20"/>
          <w:lang w:val="fr-FR"/>
        </w:rPr>
        <w:t xml:space="preserve"> </w:t>
      </w:r>
      <w:proofErr w:type="spellStart"/>
      <w:r w:rsidRPr="00947EBB">
        <w:rPr>
          <w:b/>
          <w:i/>
          <w:sz w:val="20"/>
          <w:szCs w:val="20"/>
          <w:lang w:val="fr-FR"/>
        </w:rPr>
        <w:t>kontakte</w:t>
      </w:r>
      <w:proofErr w:type="spellEnd"/>
      <w:r w:rsidRPr="00947EBB">
        <w:rPr>
          <w:b/>
          <w:i/>
          <w:sz w:val="20"/>
          <w:szCs w:val="20"/>
          <w:lang w:val="fr-FR"/>
        </w:rPr>
        <w:t xml:space="preserve"> MSSN nan</w:t>
      </w:r>
    </w:p>
    <w:p w14:paraId="208F35C7" w14:textId="05149BE5" w:rsidR="009429EF" w:rsidRDefault="00670EA5" w:rsidP="00935AF0">
      <w:pPr>
        <w:pStyle w:val="NoSpacing"/>
        <w:jc w:val="center"/>
        <w:rPr>
          <w:b/>
          <w:i/>
          <w:sz w:val="20"/>
          <w:szCs w:val="20"/>
          <w:lang w:val="fr-FR"/>
        </w:rPr>
      </w:pPr>
      <w:proofErr w:type="spellStart"/>
      <w:proofErr w:type="gramStart"/>
      <w:r w:rsidRPr="00947EBB">
        <w:rPr>
          <w:b/>
          <w:i/>
          <w:sz w:val="20"/>
          <w:szCs w:val="20"/>
          <w:lang w:val="fr-FR"/>
        </w:rPr>
        <w:t>sit</w:t>
      </w:r>
      <w:proofErr w:type="spellEnd"/>
      <w:proofErr w:type="gramEnd"/>
      <w:r w:rsidRPr="00947EBB">
        <w:rPr>
          <w:b/>
          <w:i/>
          <w:sz w:val="20"/>
          <w:szCs w:val="20"/>
          <w:lang w:val="fr-FR"/>
        </w:rPr>
        <w:t xml:space="preserve"> </w:t>
      </w:r>
      <w:proofErr w:type="spellStart"/>
      <w:r w:rsidRPr="00947EBB">
        <w:rPr>
          <w:b/>
          <w:i/>
          <w:sz w:val="20"/>
          <w:szCs w:val="20"/>
          <w:lang w:val="fr-FR"/>
        </w:rPr>
        <w:t>entènèt</w:t>
      </w:r>
      <w:proofErr w:type="spellEnd"/>
    </w:p>
    <w:p w14:paraId="371F29CF" w14:textId="77777777" w:rsidR="00E652FA" w:rsidRPr="00947EBB" w:rsidRDefault="00E652FA" w:rsidP="00935AF0">
      <w:pPr>
        <w:pStyle w:val="NoSpacing"/>
        <w:jc w:val="center"/>
        <w:rPr>
          <w:rFonts w:eastAsia="Roboto"/>
          <w:color w:val="FFFFFF" w:themeColor="background1"/>
          <w:sz w:val="20"/>
          <w:szCs w:val="20"/>
        </w:rPr>
      </w:pPr>
    </w:p>
    <w:p w14:paraId="22955B15" w14:textId="1BF8841C" w:rsidR="009429EF" w:rsidRPr="00947EBB" w:rsidRDefault="009429EF" w:rsidP="00935AF0">
      <w:pPr>
        <w:spacing w:line="240" w:lineRule="auto"/>
        <w:jc w:val="center"/>
        <w:rPr>
          <w:rFonts w:ascii="Times New Roman" w:eastAsia="Roboto" w:hAnsi="Times New Roman" w:cs="Times New Roman"/>
          <w:color w:val="FFFFFF" w:themeColor="background1"/>
          <w:sz w:val="20"/>
          <w:szCs w:val="20"/>
        </w:rPr>
      </w:pPr>
      <w:r w:rsidRPr="00947EBB">
        <w:rPr>
          <w:rFonts w:ascii="Times New Roman" w:eastAsia="Roboto" w:hAnsi="Times New Roman" w:cs="Times New Roman"/>
          <w:color w:val="FFFFFF" w:themeColor="background1"/>
          <w:sz w:val="20"/>
          <w:szCs w:val="20"/>
        </w:rPr>
        <w:t>www.masiblingsupport.org</w:t>
      </w:r>
    </w:p>
    <w:p w14:paraId="74E19AF4" w14:textId="69CFCBD7" w:rsidR="009429EF" w:rsidRPr="00947EBB" w:rsidRDefault="009429EF" w:rsidP="00727278">
      <w:pPr>
        <w:spacing w:line="240" w:lineRule="auto"/>
        <w:ind w:left="540"/>
        <w:rPr>
          <w:rFonts w:ascii="Times New Roman" w:eastAsia="Roboto" w:hAnsi="Times New Roman" w:cs="Times New Roman"/>
          <w:sz w:val="20"/>
          <w:szCs w:val="20"/>
        </w:rPr>
      </w:pPr>
    </w:p>
    <w:p w14:paraId="6FA3548F" w14:textId="2B7C578C" w:rsidR="002370A7" w:rsidRPr="00947EBB" w:rsidRDefault="002370A7" w:rsidP="002370A7">
      <w:pPr>
        <w:spacing w:line="240" w:lineRule="auto"/>
        <w:rPr>
          <w:rFonts w:ascii="Times New Roman" w:eastAsia="Roboto" w:hAnsi="Times New Roman" w:cs="Times New Roman"/>
          <w:sz w:val="20"/>
          <w:szCs w:val="20"/>
        </w:rPr>
      </w:pPr>
    </w:p>
    <w:p w14:paraId="04275995" w14:textId="43C1CD38" w:rsidR="00871A86" w:rsidRPr="00947EBB" w:rsidRDefault="00871A86" w:rsidP="0032530B">
      <w:pPr>
        <w:spacing w:line="240" w:lineRule="auto"/>
        <w:ind w:left="450" w:right="-101"/>
        <w:rPr>
          <w:rFonts w:ascii="Times New Roman" w:hAnsi="Times New Roman" w:cs="Times New Roman"/>
          <w:sz w:val="20"/>
          <w:szCs w:val="20"/>
        </w:rPr>
      </w:pPr>
    </w:p>
    <w:p w14:paraId="7CEAA6EC" w14:textId="77777777" w:rsidR="00D26EF3" w:rsidRPr="00947EBB" w:rsidRDefault="00D26EF3" w:rsidP="00690300">
      <w:pPr>
        <w:spacing w:line="240" w:lineRule="auto"/>
        <w:ind w:left="270" w:right="469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52678AAB" w14:textId="4C205211" w:rsidR="00E652FA" w:rsidRDefault="00727278" w:rsidP="00E652FA">
      <w:pPr>
        <w:spacing w:line="240" w:lineRule="auto"/>
        <w:ind w:left="270" w:right="46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47EBB">
        <w:rPr>
          <w:rFonts w:ascii="Times New Roman" w:hAnsi="Times New Roman" w:cs="Times New Roman"/>
          <w:b/>
          <w:i/>
          <w:sz w:val="20"/>
          <w:szCs w:val="20"/>
        </w:rPr>
        <w:t>For more information</w:t>
      </w:r>
      <w:r w:rsidR="00871A86" w:rsidRPr="00947EB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90300" w:rsidRPr="00947EBB">
        <w:rPr>
          <w:rFonts w:ascii="Times New Roman" w:hAnsi="Times New Roman" w:cs="Times New Roman"/>
          <w:b/>
          <w:i/>
          <w:sz w:val="20"/>
          <w:szCs w:val="20"/>
        </w:rPr>
        <w:t>consult these</w:t>
      </w:r>
    </w:p>
    <w:p w14:paraId="29EC84D3" w14:textId="693FB56F" w:rsidR="00727278" w:rsidRPr="00947EBB" w:rsidRDefault="00690300" w:rsidP="00E652FA">
      <w:pPr>
        <w:spacing w:line="240" w:lineRule="auto"/>
        <w:ind w:left="270" w:right="46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947EBB">
        <w:rPr>
          <w:rFonts w:ascii="Times New Roman" w:hAnsi="Times New Roman" w:cs="Times New Roman"/>
          <w:b/>
          <w:i/>
          <w:sz w:val="20"/>
          <w:szCs w:val="20"/>
        </w:rPr>
        <w:t>sources</w:t>
      </w:r>
      <w:proofErr w:type="gramEnd"/>
      <w:r w:rsidR="00871A86" w:rsidRPr="00947EB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27278" w:rsidRPr="00947EBB">
        <w:rPr>
          <w:rFonts w:ascii="Times New Roman" w:hAnsi="Times New Roman" w:cs="Times New Roman"/>
          <w:b/>
          <w:i/>
          <w:sz w:val="20"/>
          <w:szCs w:val="20"/>
        </w:rPr>
        <w:t>contact the MSSN at</w:t>
      </w:r>
    </w:p>
    <w:p w14:paraId="14791AE7" w14:textId="4718C2DD" w:rsidR="00727278" w:rsidRPr="00947EBB" w:rsidRDefault="00727278" w:rsidP="00E652FA">
      <w:pPr>
        <w:spacing w:line="240" w:lineRule="auto"/>
        <w:ind w:left="270" w:right="469"/>
        <w:jc w:val="center"/>
        <w:rPr>
          <w:rFonts w:ascii="Times New Roman" w:eastAsia="Roboto" w:hAnsi="Times New Roman" w:cs="Times New Roman"/>
          <w:sz w:val="20"/>
          <w:szCs w:val="20"/>
        </w:rPr>
      </w:pPr>
      <w:r w:rsidRPr="00947EBB">
        <w:rPr>
          <w:rFonts w:ascii="Times New Roman" w:hAnsi="Times New Roman" w:cs="Times New Roman"/>
          <w:b/>
          <w:i/>
          <w:sz w:val="20"/>
          <w:szCs w:val="20"/>
        </w:rPr>
        <w:t>www.masibling</w:t>
      </w:r>
      <w:r w:rsidR="009429EF" w:rsidRPr="00947EBB">
        <w:rPr>
          <w:rFonts w:ascii="Times New Roman" w:hAnsi="Times New Roman" w:cs="Times New Roman"/>
          <w:b/>
          <w:i/>
          <w:sz w:val="20"/>
          <w:szCs w:val="20"/>
        </w:rPr>
        <w:t>support</w:t>
      </w:r>
      <w:r w:rsidRPr="00947EBB">
        <w:rPr>
          <w:rFonts w:ascii="Times New Roman" w:hAnsi="Times New Roman" w:cs="Times New Roman"/>
          <w:b/>
          <w:i/>
          <w:sz w:val="20"/>
          <w:szCs w:val="20"/>
        </w:rPr>
        <w:t>.org</w:t>
      </w:r>
    </w:p>
    <w:p w14:paraId="27E3353F" w14:textId="77777777" w:rsidR="00727278" w:rsidRPr="00947EBB" w:rsidRDefault="00727278" w:rsidP="00690300">
      <w:pPr>
        <w:ind w:left="270" w:right="469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589B7495" w14:textId="2EF46769" w:rsidR="00727278" w:rsidRPr="00947EBB" w:rsidRDefault="00727278" w:rsidP="00690300">
      <w:pPr>
        <w:ind w:left="270" w:right="469"/>
        <w:rPr>
          <w:rFonts w:ascii="Times New Roman" w:hAnsi="Times New Roman" w:cs="Times New Roman"/>
          <w:sz w:val="20"/>
          <w:szCs w:val="20"/>
        </w:rPr>
      </w:pPr>
      <w:r w:rsidRPr="00947EBB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947EBB">
        <w:rPr>
          <w:rFonts w:ascii="Times New Roman" w:hAnsi="Times New Roman" w:cs="Times New Roman"/>
          <w:sz w:val="20"/>
          <w:szCs w:val="20"/>
        </w:rPr>
        <w:t xml:space="preserve">Graff, C., </w:t>
      </w:r>
      <w:proofErr w:type="spellStart"/>
      <w:r w:rsidRPr="00947EBB">
        <w:rPr>
          <w:rFonts w:ascii="Times New Roman" w:hAnsi="Times New Roman" w:cs="Times New Roman"/>
          <w:sz w:val="20"/>
          <w:szCs w:val="20"/>
        </w:rPr>
        <w:t>Mandleco</w:t>
      </w:r>
      <w:proofErr w:type="spellEnd"/>
      <w:r w:rsidRPr="00947EBB">
        <w:rPr>
          <w:rFonts w:ascii="Times New Roman" w:hAnsi="Times New Roman" w:cs="Times New Roman"/>
          <w:sz w:val="20"/>
          <w:szCs w:val="20"/>
        </w:rPr>
        <w:t xml:space="preserve">, B., </w:t>
      </w:r>
      <w:proofErr w:type="spellStart"/>
      <w:r w:rsidRPr="00947EBB">
        <w:rPr>
          <w:rFonts w:ascii="Times New Roman" w:hAnsi="Times New Roman" w:cs="Times New Roman"/>
          <w:sz w:val="20"/>
          <w:szCs w:val="20"/>
        </w:rPr>
        <w:t>Dyches</w:t>
      </w:r>
      <w:proofErr w:type="spellEnd"/>
      <w:r w:rsidRPr="00947EBB">
        <w:rPr>
          <w:rFonts w:ascii="Times New Roman" w:hAnsi="Times New Roman" w:cs="Times New Roman"/>
          <w:sz w:val="20"/>
          <w:szCs w:val="20"/>
        </w:rPr>
        <w:t xml:space="preserve">, T. T., </w:t>
      </w:r>
      <w:proofErr w:type="spellStart"/>
      <w:r w:rsidRPr="00947EBB">
        <w:rPr>
          <w:rFonts w:ascii="Times New Roman" w:hAnsi="Times New Roman" w:cs="Times New Roman"/>
          <w:sz w:val="20"/>
          <w:szCs w:val="20"/>
        </w:rPr>
        <w:t>Coverston</w:t>
      </w:r>
      <w:proofErr w:type="spellEnd"/>
      <w:r w:rsidRPr="00947EBB">
        <w:rPr>
          <w:rFonts w:ascii="Times New Roman" w:hAnsi="Times New Roman" w:cs="Times New Roman"/>
          <w:sz w:val="20"/>
          <w:szCs w:val="20"/>
        </w:rPr>
        <w:t xml:space="preserve">, C. R., Roper, S. O., &amp; Freeborn, D. (2012). Perspectives of adolescent siblings of children with Down syndrome who have multiple health problems. </w:t>
      </w:r>
      <w:r w:rsidRPr="00947EBB">
        <w:rPr>
          <w:rFonts w:ascii="Times New Roman" w:hAnsi="Times New Roman" w:cs="Times New Roman"/>
          <w:i/>
          <w:sz w:val="20"/>
          <w:szCs w:val="20"/>
        </w:rPr>
        <w:t>Journal of Family Nursing, 18</w:t>
      </w:r>
      <w:r w:rsidRPr="00947EBB">
        <w:rPr>
          <w:rFonts w:ascii="Times New Roman" w:hAnsi="Times New Roman" w:cs="Times New Roman"/>
          <w:sz w:val="20"/>
          <w:szCs w:val="20"/>
        </w:rPr>
        <w:t xml:space="preserve">, 175-199; Stoneman, Z. (2005). Siblings of children with disabilities: Research themes. </w:t>
      </w:r>
      <w:r w:rsidRPr="00947EBB">
        <w:rPr>
          <w:rFonts w:ascii="Times New Roman" w:hAnsi="Times New Roman" w:cs="Times New Roman"/>
          <w:i/>
          <w:sz w:val="20"/>
          <w:szCs w:val="20"/>
        </w:rPr>
        <w:t>Mental Retardation, 43</w:t>
      </w:r>
      <w:r w:rsidRPr="00947EBB">
        <w:rPr>
          <w:rFonts w:ascii="Times New Roman" w:hAnsi="Times New Roman" w:cs="Times New Roman"/>
          <w:sz w:val="20"/>
          <w:szCs w:val="20"/>
        </w:rPr>
        <w:t>, 339-350.</w:t>
      </w:r>
    </w:p>
    <w:p w14:paraId="5ED458A3" w14:textId="41CB40DC" w:rsidR="00727278" w:rsidRPr="00947EBB" w:rsidRDefault="00727278" w:rsidP="00690300">
      <w:pPr>
        <w:spacing w:line="240" w:lineRule="auto"/>
        <w:ind w:left="270" w:right="469"/>
        <w:rPr>
          <w:rFonts w:ascii="Times New Roman" w:hAnsi="Times New Roman" w:cs="Times New Roman"/>
          <w:color w:val="777777"/>
          <w:sz w:val="20"/>
          <w:szCs w:val="20"/>
        </w:rPr>
      </w:pPr>
    </w:p>
    <w:p w14:paraId="13593D42" w14:textId="77777777" w:rsidR="00727278" w:rsidRPr="00947EBB" w:rsidRDefault="00727278" w:rsidP="00690300">
      <w:pPr>
        <w:spacing w:line="240" w:lineRule="auto"/>
        <w:ind w:left="270" w:right="469"/>
        <w:rPr>
          <w:rFonts w:ascii="Times New Roman" w:hAnsi="Times New Roman" w:cs="Times New Roman"/>
          <w:sz w:val="20"/>
          <w:szCs w:val="20"/>
        </w:rPr>
      </w:pPr>
      <w:r w:rsidRPr="00947EB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47E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7EBB">
        <w:rPr>
          <w:rFonts w:ascii="Times New Roman" w:hAnsi="Times New Roman" w:cs="Times New Roman"/>
          <w:sz w:val="20"/>
          <w:szCs w:val="20"/>
        </w:rPr>
        <w:t>Skotko</w:t>
      </w:r>
      <w:proofErr w:type="spellEnd"/>
      <w:r w:rsidRPr="00947EBB">
        <w:rPr>
          <w:rFonts w:ascii="Times New Roman" w:hAnsi="Times New Roman" w:cs="Times New Roman"/>
          <w:sz w:val="20"/>
          <w:szCs w:val="20"/>
        </w:rPr>
        <w:t>, B. G., Levine</w:t>
      </w:r>
      <w:proofErr w:type="gramStart"/>
      <w:r w:rsidRPr="00947EBB">
        <w:rPr>
          <w:rFonts w:ascii="Times New Roman" w:hAnsi="Times New Roman" w:cs="Times New Roman"/>
          <w:sz w:val="20"/>
          <w:szCs w:val="20"/>
        </w:rPr>
        <w:t>,  S</w:t>
      </w:r>
      <w:proofErr w:type="gramEnd"/>
      <w:r w:rsidRPr="00947EBB">
        <w:rPr>
          <w:rFonts w:ascii="Times New Roman" w:hAnsi="Times New Roman" w:cs="Times New Roman"/>
          <w:sz w:val="20"/>
          <w:szCs w:val="20"/>
        </w:rPr>
        <w:t xml:space="preserve">. P., Goldstein, R. (2011). Having a brother or sister with Down syndrome: Perspectives from siblings. </w:t>
      </w:r>
      <w:r w:rsidRPr="00947EBB">
        <w:rPr>
          <w:rFonts w:ascii="Times New Roman" w:hAnsi="Times New Roman" w:cs="Times New Roman"/>
          <w:i/>
          <w:sz w:val="20"/>
          <w:szCs w:val="20"/>
        </w:rPr>
        <w:t>American Journal of Medical Genetics Part A, 155</w:t>
      </w:r>
      <w:r w:rsidRPr="00947EBB">
        <w:rPr>
          <w:rFonts w:ascii="Times New Roman" w:hAnsi="Times New Roman" w:cs="Times New Roman"/>
          <w:sz w:val="20"/>
          <w:szCs w:val="20"/>
        </w:rPr>
        <w:t>, 2348–2359.</w:t>
      </w:r>
    </w:p>
    <w:p w14:paraId="618FD0DC" w14:textId="77777777" w:rsidR="00727278" w:rsidRPr="00947EBB" w:rsidRDefault="00727278" w:rsidP="00690300">
      <w:pPr>
        <w:spacing w:line="240" w:lineRule="auto"/>
        <w:ind w:left="270" w:right="469"/>
        <w:rPr>
          <w:rFonts w:ascii="Times New Roman" w:hAnsi="Times New Roman" w:cs="Times New Roman"/>
          <w:sz w:val="20"/>
          <w:szCs w:val="20"/>
        </w:rPr>
      </w:pPr>
    </w:p>
    <w:p w14:paraId="654C777D" w14:textId="5A51ED54" w:rsidR="00727278" w:rsidRPr="00947EBB" w:rsidRDefault="00727278" w:rsidP="00690300">
      <w:pPr>
        <w:spacing w:line="240" w:lineRule="auto"/>
        <w:ind w:left="270" w:right="469"/>
        <w:rPr>
          <w:rFonts w:ascii="Times New Roman" w:hAnsi="Times New Roman" w:cs="Times New Roman"/>
          <w:sz w:val="20"/>
          <w:szCs w:val="20"/>
        </w:rPr>
      </w:pPr>
      <w:r w:rsidRPr="00947EB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47EBB">
        <w:rPr>
          <w:rFonts w:ascii="Times New Roman" w:hAnsi="Times New Roman" w:cs="Times New Roman"/>
          <w:sz w:val="20"/>
          <w:szCs w:val="20"/>
        </w:rPr>
        <w:t xml:space="preserve"> Hall, S. A., &amp; Rossetti, Z. (2017). The roles of adult siblings in the lives of people with severe to profound intellectual and developmental disabilities. </w:t>
      </w:r>
      <w:r w:rsidRPr="00947EBB">
        <w:rPr>
          <w:rFonts w:ascii="Times New Roman" w:hAnsi="Times New Roman" w:cs="Times New Roman"/>
          <w:i/>
          <w:sz w:val="20"/>
          <w:szCs w:val="20"/>
        </w:rPr>
        <w:t>Journal of Applied Research in Intellectual Disabilities 31</w:t>
      </w:r>
      <w:r w:rsidRPr="00947EBB">
        <w:rPr>
          <w:rFonts w:ascii="Times New Roman" w:hAnsi="Times New Roman" w:cs="Times New Roman"/>
          <w:sz w:val="20"/>
          <w:szCs w:val="20"/>
        </w:rPr>
        <w:t xml:space="preserve">, 423-434. </w:t>
      </w:r>
    </w:p>
    <w:p w14:paraId="4190E202" w14:textId="4DA5EC92" w:rsidR="00727278" w:rsidRPr="00947EBB" w:rsidRDefault="00727278" w:rsidP="00690300">
      <w:pPr>
        <w:spacing w:line="240" w:lineRule="auto"/>
        <w:ind w:left="270" w:right="469"/>
        <w:rPr>
          <w:rFonts w:ascii="Times New Roman" w:hAnsi="Times New Roman" w:cs="Times New Roman"/>
          <w:sz w:val="20"/>
          <w:szCs w:val="20"/>
        </w:rPr>
      </w:pPr>
    </w:p>
    <w:p w14:paraId="6E3B3A45" w14:textId="1C8703AE" w:rsidR="00727278" w:rsidRPr="00947EBB" w:rsidRDefault="00727278" w:rsidP="00690300">
      <w:pPr>
        <w:spacing w:line="240" w:lineRule="auto"/>
        <w:ind w:left="270" w:right="469"/>
        <w:rPr>
          <w:rFonts w:ascii="Times New Roman" w:hAnsi="Times New Roman" w:cs="Times New Roman"/>
          <w:sz w:val="20"/>
          <w:szCs w:val="20"/>
        </w:rPr>
      </w:pPr>
      <w:r w:rsidRPr="00947EBB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947EBB">
        <w:rPr>
          <w:rFonts w:ascii="Times New Roman" w:hAnsi="Times New Roman" w:cs="Times New Roman"/>
          <w:sz w:val="20"/>
          <w:szCs w:val="20"/>
        </w:rPr>
        <w:t xml:space="preserve"> Graff, C., et al., (2012). Op. cit.; Hannah, M., &amp; </w:t>
      </w:r>
      <w:proofErr w:type="spellStart"/>
      <w:r w:rsidRPr="00947EBB">
        <w:rPr>
          <w:rFonts w:ascii="Times New Roman" w:hAnsi="Times New Roman" w:cs="Times New Roman"/>
          <w:sz w:val="20"/>
          <w:szCs w:val="20"/>
        </w:rPr>
        <w:t>Midlarsky</w:t>
      </w:r>
      <w:proofErr w:type="spellEnd"/>
      <w:r w:rsidRPr="00947EBB">
        <w:rPr>
          <w:rFonts w:ascii="Times New Roman" w:hAnsi="Times New Roman" w:cs="Times New Roman"/>
          <w:sz w:val="20"/>
          <w:szCs w:val="20"/>
        </w:rPr>
        <w:t xml:space="preserve">, E. (2005). Helping siblings of children with mental retardation. </w:t>
      </w:r>
      <w:r w:rsidRPr="00947EBB">
        <w:rPr>
          <w:rFonts w:ascii="Times New Roman" w:hAnsi="Times New Roman" w:cs="Times New Roman"/>
          <w:i/>
          <w:sz w:val="20"/>
          <w:szCs w:val="20"/>
        </w:rPr>
        <w:t>American Journal of Mental Retardation, 110(2)</w:t>
      </w:r>
      <w:r w:rsidRPr="00947EBB">
        <w:rPr>
          <w:rFonts w:ascii="Times New Roman" w:hAnsi="Times New Roman" w:cs="Times New Roman"/>
          <w:sz w:val="20"/>
          <w:szCs w:val="20"/>
        </w:rPr>
        <w:t>, 87-99.</w:t>
      </w:r>
    </w:p>
    <w:p w14:paraId="71375735" w14:textId="705978C2" w:rsidR="00727278" w:rsidRPr="00947EBB" w:rsidRDefault="00727278" w:rsidP="00690300">
      <w:pPr>
        <w:spacing w:line="240" w:lineRule="auto"/>
        <w:ind w:left="270" w:right="469"/>
        <w:rPr>
          <w:rFonts w:ascii="Times New Roman" w:hAnsi="Times New Roman" w:cs="Times New Roman"/>
          <w:color w:val="777777"/>
          <w:sz w:val="20"/>
          <w:szCs w:val="20"/>
        </w:rPr>
      </w:pPr>
    </w:p>
    <w:p w14:paraId="73198D0E" w14:textId="7130058D" w:rsidR="00727278" w:rsidRPr="00947EBB" w:rsidRDefault="00727278" w:rsidP="00690300">
      <w:pPr>
        <w:spacing w:line="240" w:lineRule="auto"/>
        <w:ind w:left="270" w:right="469"/>
        <w:rPr>
          <w:rFonts w:ascii="Times New Roman" w:hAnsi="Times New Roman" w:cs="Times New Roman"/>
          <w:sz w:val="20"/>
          <w:szCs w:val="20"/>
        </w:rPr>
      </w:pPr>
      <w:r w:rsidRPr="00947EBB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947EBB">
        <w:rPr>
          <w:rFonts w:ascii="Times New Roman" w:hAnsi="Times New Roman" w:cs="Times New Roman"/>
          <w:sz w:val="20"/>
          <w:szCs w:val="20"/>
        </w:rPr>
        <w:t xml:space="preserve"> Coyle, C. E., Kramer, J., &amp; Mutchler, J. E. (2014). Aging together: Sibling </w:t>
      </w:r>
      <w:proofErr w:type="spellStart"/>
      <w:r w:rsidRPr="00947EBB">
        <w:rPr>
          <w:rFonts w:ascii="Times New Roman" w:hAnsi="Times New Roman" w:cs="Times New Roman"/>
          <w:sz w:val="20"/>
          <w:szCs w:val="20"/>
        </w:rPr>
        <w:t>carers</w:t>
      </w:r>
      <w:proofErr w:type="spellEnd"/>
      <w:r w:rsidRPr="00947EBB">
        <w:rPr>
          <w:rFonts w:ascii="Times New Roman" w:hAnsi="Times New Roman" w:cs="Times New Roman"/>
          <w:sz w:val="20"/>
          <w:szCs w:val="20"/>
        </w:rPr>
        <w:t xml:space="preserve"> of adults with intellectual and developmental disabilities. </w:t>
      </w:r>
      <w:r w:rsidRPr="00947EBB">
        <w:rPr>
          <w:rFonts w:ascii="Times New Roman" w:hAnsi="Times New Roman" w:cs="Times New Roman"/>
          <w:i/>
          <w:sz w:val="20"/>
          <w:szCs w:val="20"/>
        </w:rPr>
        <w:t>Journal of Policy and Practice in Intellectual Disabilities, 11</w:t>
      </w:r>
      <w:r w:rsidRPr="00947EBB">
        <w:rPr>
          <w:rFonts w:ascii="Times New Roman" w:hAnsi="Times New Roman" w:cs="Times New Roman"/>
          <w:sz w:val="20"/>
          <w:szCs w:val="20"/>
        </w:rPr>
        <w:t xml:space="preserve">, 302-312. </w:t>
      </w:r>
    </w:p>
    <w:p w14:paraId="7CD9B59A" w14:textId="77777777" w:rsidR="009429EF" w:rsidRPr="00947EBB" w:rsidRDefault="009429EF" w:rsidP="00690300">
      <w:pPr>
        <w:spacing w:line="240" w:lineRule="auto"/>
        <w:ind w:left="270" w:right="469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1BE2AEA2" w14:textId="511293CF" w:rsidR="00727278" w:rsidRPr="00947EBB" w:rsidRDefault="00727278" w:rsidP="00D26EF3">
      <w:pPr>
        <w:spacing w:line="240" w:lineRule="auto"/>
        <w:ind w:left="270" w:right="469"/>
        <w:rPr>
          <w:rFonts w:ascii="Times New Roman" w:hAnsi="Times New Roman" w:cs="Times New Roman"/>
          <w:sz w:val="20"/>
          <w:szCs w:val="20"/>
        </w:rPr>
      </w:pPr>
      <w:r w:rsidRPr="00947EBB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947EBB">
        <w:rPr>
          <w:rFonts w:ascii="Times New Roman" w:hAnsi="Times New Roman" w:cs="Times New Roman"/>
          <w:sz w:val="20"/>
          <w:szCs w:val="20"/>
        </w:rPr>
        <w:t xml:space="preserve"> Burke, M. M., Lee, C. E., Hall, S., &amp; Rossetti, Z. (2019). Understanding decision making among individuals with intellectual and developmental disabilities (IDD) and their siblings. </w:t>
      </w:r>
      <w:r w:rsidRPr="00947EBB">
        <w:rPr>
          <w:rFonts w:ascii="Times New Roman" w:hAnsi="Times New Roman" w:cs="Times New Roman"/>
          <w:i/>
          <w:sz w:val="20"/>
          <w:szCs w:val="20"/>
        </w:rPr>
        <w:t xml:space="preserve">Intellectual and Developmental Disabilities, 57, </w:t>
      </w:r>
      <w:r w:rsidRPr="00947EBB">
        <w:rPr>
          <w:rFonts w:ascii="Times New Roman" w:hAnsi="Times New Roman" w:cs="Times New Roman"/>
          <w:sz w:val="20"/>
          <w:szCs w:val="20"/>
        </w:rPr>
        <w:t xml:space="preserve">26-41. </w:t>
      </w:r>
    </w:p>
    <w:p w14:paraId="4E4A0455" w14:textId="77777777" w:rsidR="00947EBB" w:rsidRDefault="00947EBB" w:rsidP="00712E81">
      <w:pPr>
        <w:spacing w:line="240" w:lineRule="auto"/>
        <w:ind w:left="180" w:right="469"/>
        <w:jc w:val="center"/>
        <w:rPr>
          <w:rFonts w:ascii="Trajan Pro 3" w:eastAsia="Roboto" w:hAnsi="Trajan Pro 3" w:cs="Roboto"/>
          <w:b/>
          <w:bCs/>
          <w:color w:val="000000" w:themeColor="text1"/>
          <w:sz w:val="56"/>
          <w:szCs w:val="56"/>
        </w:rPr>
      </w:pPr>
    </w:p>
    <w:p w14:paraId="5D52B104" w14:textId="77777777" w:rsidR="00947EBB" w:rsidRDefault="00947EBB" w:rsidP="00712E81">
      <w:pPr>
        <w:spacing w:line="240" w:lineRule="auto"/>
        <w:ind w:left="180" w:right="469"/>
        <w:jc w:val="center"/>
        <w:rPr>
          <w:rFonts w:eastAsia="Roboto" w:cs="Roboto"/>
          <w:b/>
          <w:bCs/>
          <w:color w:val="000000" w:themeColor="text1"/>
          <w:sz w:val="64"/>
          <w:szCs w:val="64"/>
        </w:rPr>
      </w:pPr>
      <w:bookmarkStart w:id="0" w:name="_GoBack"/>
      <w:bookmarkEnd w:id="0"/>
    </w:p>
    <w:p w14:paraId="095C326E" w14:textId="77777777" w:rsidR="00727278" w:rsidRPr="00B8190E" w:rsidRDefault="00727278" w:rsidP="00712E81">
      <w:pPr>
        <w:spacing w:line="240" w:lineRule="auto"/>
        <w:ind w:left="180" w:right="469"/>
        <w:jc w:val="center"/>
        <w:rPr>
          <w:rFonts w:eastAsia="Roboto" w:cs="Roboto"/>
          <w:b/>
          <w:bCs/>
          <w:smallCaps/>
          <w:color w:val="000000" w:themeColor="text1"/>
          <w:sz w:val="64"/>
          <w:szCs w:val="64"/>
        </w:rPr>
      </w:pPr>
      <w:r w:rsidRPr="00B8190E">
        <w:rPr>
          <w:rFonts w:eastAsia="Roboto" w:cs="Roboto"/>
          <w:b/>
          <w:bCs/>
          <w:color w:val="000000" w:themeColor="text1"/>
          <w:sz w:val="64"/>
          <w:szCs w:val="64"/>
        </w:rPr>
        <w:t>T</w:t>
      </w:r>
      <w:r w:rsidRPr="00B8190E">
        <w:rPr>
          <w:rFonts w:eastAsia="Roboto" w:cs="Roboto"/>
          <w:b/>
          <w:bCs/>
          <w:smallCaps/>
          <w:color w:val="000000" w:themeColor="text1"/>
          <w:sz w:val="64"/>
          <w:szCs w:val="64"/>
        </w:rPr>
        <w:t>he</w:t>
      </w:r>
    </w:p>
    <w:p w14:paraId="276063F0" w14:textId="77777777" w:rsidR="00712E81" w:rsidRPr="00B8190E" w:rsidRDefault="00727278" w:rsidP="00712E81">
      <w:pPr>
        <w:spacing w:line="240" w:lineRule="auto"/>
        <w:ind w:left="90" w:right="289"/>
        <w:jc w:val="center"/>
        <w:rPr>
          <w:rFonts w:eastAsia="Roboto" w:cs="Roboto"/>
          <w:b/>
          <w:bCs/>
          <w:smallCaps/>
          <w:color w:val="000000" w:themeColor="text1"/>
          <w:sz w:val="64"/>
          <w:szCs w:val="64"/>
        </w:rPr>
      </w:pPr>
      <w:r w:rsidRPr="00B8190E">
        <w:rPr>
          <w:rFonts w:eastAsia="Roboto" w:cs="Roboto"/>
          <w:b/>
          <w:bCs/>
          <w:smallCaps/>
          <w:color w:val="000000" w:themeColor="text1"/>
          <w:sz w:val="64"/>
          <w:szCs w:val="64"/>
        </w:rPr>
        <w:t>Massachusetts</w:t>
      </w:r>
    </w:p>
    <w:p w14:paraId="7FD14872" w14:textId="37E6C422" w:rsidR="00727278" w:rsidRPr="00B8190E" w:rsidRDefault="00727278" w:rsidP="00712E81">
      <w:pPr>
        <w:spacing w:line="240" w:lineRule="auto"/>
        <w:ind w:left="180" w:right="469"/>
        <w:jc w:val="center"/>
        <w:rPr>
          <w:rFonts w:eastAsia="Roboto" w:cs="Roboto"/>
          <w:b/>
          <w:bCs/>
          <w:smallCaps/>
          <w:color w:val="000000" w:themeColor="text1"/>
          <w:sz w:val="64"/>
          <w:szCs w:val="64"/>
        </w:rPr>
      </w:pPr>
      <w:r w:rsidRPr="00B8190E">
        <w:rPr>
          <w:rFonts w:eastAsia="Roboto" w:cs="Roboto"/>
          <w:b/>
          <w:bCs/>
          <w:smallCaps/>
          <w:color w:val="000000" w:themeColor="text1"/>
          <w:sz w:val="64"/>
          <w:szCs w:val="64"/>
        </w:rPr>
        <w:t>Sibling</w:t>
      </w:r>
    </w:p>
    <w:p w14:paraId="1AD53706" w14:textId="77777777" w:rsidR="00727278" w:rsidRPr="00B8190E" w:rsidRDefault="00727278" w:rsidP="00712E81">
      <w:pPr>
        <w:spacing w:line="240" w:lineRule="auto"/>
        <w:ind w:left="180" w:right="469"/>
        <w:jc w:val="center"/>
        <w:rPr>
          <w:rFonts w:eastAsia="Roboto" w:cs="Roboto"/>
          <w:b/>
          <w:bCs/>
          <w:smallCaps/>
          <w:color w:val="000000" w:themeColor="text1"/>
          <w:sz w:val="64"/>
          <w:szCs w:val="64"/>
        </w:rPr>
      </w:pPr>
      <w:r w:rsidRPr="00B8190E">
        <w:rPr>
          <w:rFonts w:eastAsia="Roboto" w:cs="Roboto"/>
          <w:b/>
          <w:bCs/>
          <w:smallCaps/>
          <w:color w:val="000000" w:themeColor="text1"/>
          <w:sz w:val="64"/>
          <w:szCs w:val="64"/>
        </w:rPr>
        <w:t>Support</w:t>
      </w:r>
    </w:p>
    <w:p w14:paraId="00ACB388" w14:textId="60B38739" w:rsidR="00727278" w:rsidRPr="00B8190E" w:rsidRDefault="00727278" w:rsidP="00712E81">
      <w:pPr>
        <w:spacing w:line="240" w:lineRule="auto"/>
        <w:ind w:left="180" w:right="469"/>
        <w:jc w:val="center"/>
        <w:rPr>
          <w:rFonts w:eastAsia="Roboto" w:cs="Roboto"/>
          <w:b/>
          <w:bCs/>
          <w:smallCaps/>
          <w:color w:val="000000" w:themeColor="text1"/>
          <w:sz w:val="64"/>
          <w:szCs w:val="64"/>
        </w:rPr>
      </w:pPr>
      <w:r w:rsidRPr="00B8190E">
        <w:rPr>
          <w:rFonts w:eastAsia="Roboto" w:cs="Roboto"/>
          <w:b/>
          <w:bCs/>
          <w:smallCaps/>
          <w:color w:val="000000" w:themeColor="text1"/>
          <w:sz w:val="64"/>
          <w:szCs w:val="64"/>
        </w:rPr>
        <w:t>Network</w:t>
      </w:r>
    </w:p>
    <w:p w14:paraId="7C700D6B" w14:textId="76478420" w:rsidR="00727278" w:rsidRPr="00586E12" w:rsidRDefault="00727278" w:rsidP="00712E81">
      <w:pPr>
        <w:spacing w:line="240" w:lineRule="auto"/>
        <w:ind w:left="180" w:right="469"/>
        <w:rPr>
          <w:rFonts w:eastAsia="Roboto" w:cs="Roboto"/>
          <w:sz w:val="40"/>
          <w:szCs w:val="40"/>
        </w:rPr>
      </w:pPr>
    </w:p>
    <w:p w14:paraId="71BFB7BB" w14:textId="4BA71A3F" w:rsidR="00727278" w:rsidRDefault="00727278" w:rsidP="00712E81">
      <w:pPr>
        <w:spacing w:line="240" w:lineRule="auto"/>
        <w:ind w:left="180" w:right="469"/>
        <w:rPr>
          <w:rFonts w:eastAsia="Roboto" w:cs="Roboto"/>
          <w:sz w:val="24"/>
          <w:szCs w:val="24"/>
        </w:rPr>
      </w:pPr>
    </w:p>
    <w:p w14:paraId="35B59EEA" w14:textId="05B12ED6" w:rsidR="00727278" w:rsidRDefault="00947EBB" w:rsidP="00712E81">
      <w:pPr>
        <w:spacing w:line="240" w:lineRule="auto"/>
        <w:ind w:left="180" w:right="469"/>
        <w:rPr>
          <w:rFonts w:eastAsia="Roboto" w:cs="Roboto"/>
          <w:sz w:val="24"/>
          <w:szCs w:val="24"/>
        </w:rPr>
      </w:pPr>
      <w:r>
        <w:rPr>
          <w:rFonts w:eastAsia="Roboto" w:cs="Roboto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7E410F93" wp14:editId="227AD539">
            <wp:simplePos x="0" y="0"/>
            <wp:positionH relativeFrom="column">
              <wp:posOffset>944880</wp:posOffset>
            </wp:positionH>
            <wp:positionV relativeFrom="paragraph">
              <wp:posOffset>62230</wp:posOffset>
            </wp:positionV>
            <wp:extent cx="881544" cy="1269423"/>
            <wp:effectExtent l="0" t="0" r="762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6-18 at 1.20.14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6" t="6819" r="61111" b="1136"/>
                    <a:stretch/>
                  </pic:blipFill>
                  <pic:spPr bwMode="auto">
                    <a:xfrm>
                      <a:off x="0" y="0"/>
                      <a:ext cx="881544" cy="1269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E45C3" w14:textId="12C4251F" w:rsidR="00727278" w:rsidRDefault="00727278" w:rsidP="00712E81">
      <w:pPr>
        <w:spacing w:line="240" w:lineRule="auto"/>
        <w:ind w:left="180" w:right="469"/>
        <w:rPr>
          <w:rFonts w:eastAsia="Roboto" w:cs="Roboto"/>
          <w:sz w:val="24"/>
          <w:szCs w:val="24"/>
        </w:rPr>
      </w:pPr>
    </w:p>
    <w:p w14:paraId="39E6F9A5" w14:textId="08AFCF98" w:rsidR="00727278" w:rsidRDefault="00727278" w:rsidP="00712E81">
      <w:pPr>
        <w:spacing w:line="240" w:lineRule="auto"/>
        <w:ind w:left="180" w:right="469"/>
        <w:rPr>
          <w:rFonts w:eastAsia="Roboto" w:cs="Roboto"/>
          <w:sz w:val="24"/>
          <w:szCs w:val="24"/>
        </w:rPr>
      </w:pPr>
    </w:p>
    <w:p w14:paraId="6C647845" w14:textId="77777777" w:rsidR="007A2440" w:rsidRDefault="007A2440" w:rsidP="00712E81">
      <w:pPr>
        <w:spacing w:line="240" w:lineRule="auto"/>
        <w:ind w:left="180" w:right="469"/>
        <w:jc w:val="center"/>
        <w:rPr>
          <w:rFonts w:eastAsia="Roboto" w:cs="Roboto"/>
          <w:sz w:val="36"/>
          <w:szCs w:val="40"/>
        </w:rPr>
      </w:pPr>
    </w:p>
    <w:p w14:paraId="112BD1D9" w14:textId="77777777" w:rsidR="00947EBB" w:rsidRDefault="00947EBB" w:rsidP="00712E81">
      <w:pPr>
        <w:spacing w:line="240" w:lineRule="auto"/>
        <w:ind w:left="180" w:right="469"/>
        <w:jc w:val="center"/>
        <w:rPr>
          <w:rFonts w:eastAsia="Roboto" w:cs="Roboto"/>
          <w:sz w:val="36"/>
          <w:szCs w:val="40"/>
        </w:rPr>
      </w:pPr>
    </w:p>
    <w:p w14:paraId="591E3E1C" w14:textId="70FFA221" w:rsidR="00947EBB" w:rsidRDefault="00947EBB" w:rsidP="00712E81">
      <w:pPr>
        <w:spacing w:line="240" w:lineRule="auto"/>
        <w:ind w:left="180" w:right="469"/>
        <w:jc w:val="center"/>
        <w:rPr>
          <w:rFonts w:eastAsia="Roboto" w:cs="Roboto"/>
          <w:sz w:val="36"/>
          <w:szCs w:val="40"/>
        </w:rPr>
      </w:pPr>
    </w:p>
    <w:p w14:paraId="78418E90" w14:textId="54B36790" w:rsidR="00947EBB" w:rsidRPr="00947EBB" w:rsidRDefault="00947EBB" w:rsidP="00712E81">
      <w:pPr>
        <w:spacing w:line="240" w:lineRule="auto"/>
        <w:ind w:left="180" w:right="469"/>
        <w:jc w:val="center"/>
        <w:rPr>
          <w:rFonts w:eastAsia="Roboto" w:cs="Roboto"/>
          <w:sz w:val="36"/>
          <w:szCs w:val="40"/>
        </w:rPr>
      </w:pPr>
      <w:r>
        <w:rPr>
          <w:rFonts w:eastAsia="Roboto" w:cs="Roboto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B80190" wp14:editId="795CB200">
                <wp:simplePos x="0" y="0"/>
                <wp:positionH relativeFrom="column">
                  <wp:posOffset>210820</wp:posOffset>
                </wp:positionH>
                <wp:positionV relativeFrom="paragraph">
                  <wp:posOffset>144780</wp:posOffset>
                </wp:positionV>
                <wp:extent cx="2377440" cy="1562100"/>
                <wp:effectExtent l="19050" t="19050" r="2286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562100"/>
                        </a:xfrm>
                        <a:prstGeom prst="roundRect">
                          <a:avLst/>
                        </a:prstGeom>
                        <a:noFill/>
                        <a:ln w="28575" cmpd="thickThin">
                          <a:solidFill>
                            <a:srgbClr val="00482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0DB8C" id="Rounded Rectangle 8" o:spid="_x0000_s1026" style="position:absolute;margin-left:16.6pt;margin-top:11.4pt;width:187.2pt;height:12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" filled="f" strokecolor="#00482c" strokeweight="2.25pt">
                <v:stroke linestyle="thickThin"/>
              </v:roundrect>
            </w:pict>
          </mc:Fallback>
        </mc:AlternateContent>
      </w:r>
    </w:p>
    <w:p w14:paraId="518286EA" w14:textId="527C1EF2" w:rsidR="00727278" w:rsidRPr="009429EF" w:rsidRDefault="00727278" w:rsidP="00712E81">
      <w:pPr>
        <w:spacing w:line="240" w:lineRule="auto"/>
        <w:ind w:left="180" w:right="469"/>
        <w:jc w:val="center"/>
        <w:rPr>
          <w:rFonts w:eastAsia="Roboto" w:cs="Roboto"/>
          <w:sz w:val="28"/>
          <w:szCs w:val="28"/>
        </w:rPr>
      </w:pPr>
      <w:r w:rsidRPr="009429EF">
        <w:rPr>
          <w:rFonts w:eastAsia="Roboto" w:cs="Roboto"/>
          <w:sz w:val="28"/>
          <w:szCs w:val="28"/>
        </w:rPr>
        <w:t xml:space="preserve">Supporting siblings </w:t>
      </w:r>
    </w:p>
    <w:p w14:paraId="177EAE6E" w14:textId="54CA4C04" w:rsidR="00727278" w:rsidRPr="009429EF" w:rsidRDefault="00727278" w:rsidP="00712E81">
      <w:pPr>
        <w:spacing w:line="240" w:lineRule="auto"/>
        <w:ind w:left="180" w:right="469"/>
        <w:jc w:val="center"/>
        <w:rPr>
          <w:rFonts w:eastAsia="Roboto" w:cs="Roboto"/>
          <w:sz w:val="28"/>
          <w:szCs w:val="28"/>
        </w:rPr>
      </w:pPr>
      <w:r w:rsidRPr="009429EF">
        <w:rPr>
          <w:rFonts w:eastAsia="Roboto" w:cs="Roboto"/>
          <w:sz w:val="28"/>
          <w:szCs w:val="28"/>
        </w:rPr>
        <w:t xml:space="preserve">of persons with disabilities </w:t>
      </w:r>
    </w:p>
    <w:p w14:paraId="71F66941" w14:textId="77777777" w:rsidR="00727278" w:rsidRPr="009429EF" w:rsidRDefault="00727278" w:rsidP="00712E81">
      <w:pPr>
        <w:spacing w:line="240" w:lineRule="auto"/>
        <w:ind w:left="180" w:right="469"/>
        <w:jc w:val="center"/>
        <w:rPr>
          <w:rFonts w:eastAsia="Roboto" w:cs="Roboto"/>
          <w:sz w:val="28"/>
          <w:szCs w:val="28"/>
        </w:rPr>
      </w:pPr>
      <w:r w:rsidRPr="009429EF">
        <w:rPr>
          <w:rFonts w:eastAsia="Roboto" w:cs="Roboto"/>
          <w:sz w:val="28"/>
          <w:szCs w:val="28"/>
        </w:rPr>
        <w:t xml:space="preserve">across the Commonwealth </w:t>
      </w:r>
    </w:p>
    <w:p w14:paraId="1530E4C4" w14:textId="77777777" w:rsidR="00727278" w:rsidRPr="009429EF" w:rsidRDefault="00727278" w:rsidP="00712E81">
      <w:pPr>
        <w:spacing w:line="240" w:lineRule="auto"/>
        <w:ind w:left="180" w:right="469"/>
        <w:jc w:val="center"/>
        <w:rPr>
          <w:rFonts w:eastAsia="Roboto" w:cs="Roboto"/>
          <w:sz w:val="28"/>
          <w:szCs w:val="28"/>
        </w:rPr>
      </w:pPr>
      <w:r w:rsidRPr="009429EF">
        <w:rPr>
          <w:rFonts w:eastAsia="Roboto" w:cs="Roboto"/>
          <w:sz w:val="28"/>
          <w:szCs w:val="28"/>
        </w:rPr>
        <w:t xml:space="preserve">&amp; across the lifespan </w:t>
      </w:r>
    </w:p>
    <w:p w14:paraId="7019B872" w14:textId="77777777" w:rsidR="00947EBB" w:rsidRDefault="00947EBB" w:rsidP="00712E81">
      <w:pPr>
        <w:spacing w:line="240" w:lineRule="auto"/>
        <w:ind w:left="180" w:right="469"/>
        <w:jc w:val="center"/>
        <w:rPr>
          <w:rFonts w:eastAsia="Roboto" w:cs="Roboto"/>
          <w:sz w:val="28"/>
          <w:szCs w:val="28"/>
        </w:rPr>
      </w:pPr>
    </w:p>
    <w:p w14:paraId="12C39101" w14:textId="27F0E843" w:rsidR="00727278" w:rsidRPr="009429EF" w:rsidRDefault="00727278" w:rsidP="00712E81">
      <w:pPr>
        <w:spacing w:line="240" w:lineRule="auto"/>
        <w:ind w:left="180" w:right="469"/>
        <w:jc w:val="center"/>
        <w:rPr>
          <w:rFonts w:eastAsia="Roboto" w:cs="Roboto"/>
          <w:sz w:val="28"/>
          <w:szCs w:val="28"/>
        </w:rPr>
      </w:pPr>
      <w:r w:rsidRPr="009429EF">
        <w:rPr>
          <w:rFonts w:eastAsia="Roboto" w:cs="Roboto"/>
          <w:sz w:val="28"/>
          <w:szCs w:val="28"/>
        </w:rPr>
        <w:t>www.masibling</w:t>
      </w:r>
      <w:r w:rsidR="009429EF">
        <w:rPr>
          <w:rFonts w:eastAsia="Roboto" w:cs="Roboto"/>
          <w:sz w:val="28"/>
          <w:szCs w:val="28"/>
        </w:rPr>
        <w:t>support</w:t>
      </w:r>
      <w:r w:rsidRPr="009429EF">
        <w:rPr>
          <w:rFonts w:eastAsia="Roboto" w:cs="Roboto"/>
          <w:sz w:val="28"/>
          <w:szCs w:val="28"/>
        </w:rPr>
        <w:t>.org</w:t>
      </w:r>
    </w:p>
    <w:sectPr w:rsidR="00727278" w:rsidRPr="009429EF" w:rsidSect="00935AF0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576" w:right="576" w:bottom="720" w:left="576" w:header="360" w:footer="403" w:gutter="0"/>
      <w:pgNumType w:start="1"/>
      <w:cols w:num="3" w:space="331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DF3C9" w14:textId="77777777" w:rsidR="00522D28" w:rsidRDefault="00522D28">
      <w:pPr>
        <w:spacing w:line="240" w:lineRule="auto"/>
      </w:pPr>
      <w:r>
        <w:separator/>
      </w:r>
    </w:p>
  </w:endnote>
  <w:endnote w:type="continuationSeparator" w:id="0">
    <w:p w14:paraId="5E1F58AD" w14:textId="77777777" w:rsidR="00522D28" w:rsidRDefault="00522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Trajan Pro 3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77C04" w14:textId="77777777" w:rsidR="00986E78" w:rsidRDefault="00986E78" w:rsidP="00A70612">
    <w:pPr>
      <w:pStyle w:val="Footer"/>
      <w:shd w:val="clear" w:color="auto" w:fill="00482C"/>
      <w:ind w:left="-406" w:right="-4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8687E" w14:textId="77777777" w:rsidR="00986E78" w:rsidRPr="00986E78" w:rsidRDefault="00986E78" w:rsidP="00A70612">
    <w:pPr>
      <w:pStyle w:val="Footer"/>
      <w:shd w:val="clear" w:color="auto" w:fill="00482C"/>
      <w:ind w:left="-406" w:right="-444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1BFD0" w14:textId="77777777" w:rsidR="00522D28" w:rsidRDefault="00522D28">
      <w:pPr>
        <w:spacing w:line="240" w:lineRule="auto"/>
      </w:pPr>
      <w:r>
        <w:separator/>
      </w:r>
    </w:p>
  </w:footnote>
  <w:footnote w:type="continuationSeparator" w:id="0">
    <w:p w14:paraId="1CE0A262" w14:textId="77777777" w:rsidR="00522D28" w:rsidRDefault="00522D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6CF90" w14:textId="77777777" w:rsidR="009464B0" w:rsidRPr="00D26EF3" w:rsidRDefault="009464B0" w:rsidP="009429EF">
    <w:pPr>
      <w:shd w:val="clear" w:color="auto" w:fill="00482C"/>
      <w:ind w:left="-406" w:right="-444"/>
      <w:jc w:val="center"/>
      <w:rPr>
        <w:sz w:val="48"/>
        <w:szCs w:val="48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5E8EF" w14:textId="77777777" w:rsidR="007B1007" w:rsidRPr="00573D6B" w:rsidRDefault="007B1007" w:rsidP="00871A86">
    <w:pPr>
      <w:shd w:val="clear" w:color="auto" w:fill="00482C"/>
      <w:ind w:left="-720" w:right="-1087"/>
      <w:jc w:val="center"/>
      <w:rPr>
        <w:rFonts w:ascii="Wide Latin" w:hAnsi="Wide Latin"/>
        <w:color w:val="FFFFFF" w:themeColor="background1"/>
        <w:sz w:val="8"/>
        <w:szCs w:val="8"/>
        <w:lang w:val="en-US"/>
      </w:rPr>
    </w:pPr>
  </w:p>
  <w:p w14:paraId="6CB9CE23" w14:textId="77777777" w:rsidR="00D162CE" w:rsidRPr="00D162CE" w:rsidRDefault="00D162CE" w:rsidP="00D162CE">
    <w:pPr>
      <w:pStyle w:val="NoSpacing"/>
      <w:jc w:val="center"/>
      <w:rPr>
        <w:b/>
        <w:sz w:val="40"/>
        <w:szCs w:val="40"/>
      </w:rPr>
    </w:pPr>
    <w:proofErr w:type="spellStart"/>
    <w:r w:rsidRPr="00D162CE">
      <w:rPr>
        <w:b/>
        <w:sz w:val="40"/>
        <w:szCs w:val="40"/>
      </w:rPr>
      <w:t>Rezo</w:t>
    </w:r>
    <w:proofErr w:type="spellEnd"/>
    <w:r w:rsidRPr="00D162CE">
      <w:rPr>
        <w:b/>
        <w:sz w:val="40"/>
        <w:szCs w:val="40"/>
      </w:rPr>
      <w:t xml:space="preserve"> </w:t>
    </w:r>
    <w:proofErr w:type="spellStart"/>
    <w:r w:rsidRPr="00D162CE">
      <w:rPr>
        <w:b/>
        <w:sz w:val="40"/>
        <w:szCs w:val="40"/>
      </w:rPr>
      <w:t>Sipò</w:t>
    </w:r>
    <w:proofErr w:type="spellEnd"/>
    <w:r w:rsidRPr="00D162CE">
      <w:rPr>
        <w:b/>
        <w:sz w:val="40"/>
        <w:szCs w:val="40"/>
      </w:rPr>
      <w:t xml:space="preserve"> </w:t>
    </w:r>
    <w:proofErr w:type="spellStart"/>
    <w:r w:rsidRPr="00D162CE">
      <w:rPr>
        <w:b/>
        <w:sz w:val="40"/>
        <w:szCs w:val="40"/>
      </w:rPr>
      <w:t>Frè</w:t>
    </w:r>
    <w:proofErr w:type="spellEnd"/>
    <w:r w:rsidRPr="00D162CE">
      <w:rPr>
        <w:b/>
        <w:sz w:val="40"/>
        <w:szCs w:val="40"/>
      </w:rPr>
      <w:t xml:space="preserve"> </w:t>
    </w:r>
    <w:proofErr w:type="spellStart"/>
    <w:r w:rsidRPr="00D162CE">
      <w:rPr>
        <w:b/>
        <w:sz w:val="40"/>
        <w:szCs w:val="40"/>
      </w:rPr>
      <w:t>ak</w:t>
    </w:r>
    <w:proofErr w:type="spellEnd"/>
    <w:r w:rsidRPr="00D162CE">
      <w:rPr>
        <w:b/>
        <w:sz w:val="40"/>
        <w:szCs w:val="40"/>
      </w:rPr>
      <w:t xml:space="preserve"> </w:t>
    </w:r>
    <w:proofErr w:type="spellStart"/>
    <w:r w:rsidRPr="00D162CE">
      <w:rPr>
        <w:b/>
        <w:sz w:val="40"/>
        <w:szCs w:val="40"/>
      </w:rPr>
      <w:t>Sè</w:t>
    </w:r>
    <w:proofErr w:type="spellEnd"/>
    <w:r w:rsidRPr="00D162CE">
      <w:rPr>
        <w:b/>
        <w:sz w:val="40"/>
        <w:szCs w:val="40"/>
      </w:rPr>
      <w:t xml:space="preserve"> nan Eta Massachusetts</w:t>
    </w:r>
  </w:p>
  <w:p w14:paraId="3F525FE8" w14:textId="07D40B15" w:rsidR="00727278" w:rsidRPr="00B8190E" w:rsidRDefault="00727278" w:rsidP="00871A86">
    <w:pPr>
      <w:shd w:val="clear" w:color="auto" w:fill="00482C"/>
      <w:ind w:left="-720" w:right="-1087"/>
      <w:jc w:val="center"/>
      <w:rPr>
        <w:color w:val="FFFFFF" w:themeColor="background1"/>
        <w:sz w:val="40"/>
        <w:szCs w:val="4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33CD"/>
    <w:multiLevelType w:val="multilevel"/>
    <w:tmpl w:val="1E68E8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sz w:val="2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AE2D5C"/>
    <w:multiLevelType w:val="multilevel"/>
    <w:tmpl w:val="CE7AA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0845B6"/>
    <w:multiLevelType w:val="multilevel"/>
    <w:tmpl w:val="3A006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1E1196"/>
    <w:multiLevelType w:val="hybridMultilevel"/>
    <w:tmpl w:val="9574E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250F5D"/>
    <w:multiLevelType w:val="hybridMultilevel"/>
    <w:tmpl w:val="C9544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F45917"/>
    <w:multiLevelType w:val="hybridMultilevel"/>
    <w:tmpl w:val="6232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02EF1"/>
    <w:multiLevelType w:val="hybridMultilevel"/>
    <w:tmpl w:val="3532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E56E1"/>
    <w:multiLevelType w:val="hybridMultilevel"/>
    <w:tmpl w:val="87009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90"/>
  <w:drawingGridVerticalSpacing w:val="24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B0"/>
    <w:rsid w:val="00071000"/>
    <w:rsid w:val="00174120"/>
    <w:rsid w:val="001A09D0"/>
    <w:rsid w:val="002370A7"/>
    <w:rsid w:val="00264310"/>
    <w:rsid w:val="002A7572"/>
    <w:rsid w:val="002C50E5"/>
    <w:rsid w:val="002E0424"/>
    <w:rsid w:val="002F1F8D"/>
    <w:rsid w:val="00300B00"/>
    <w:rsid w:val="003173C7"/>
    <w:rsid w:val="0032530B"/>
    <w:rsid w:val="003F74AE"/>
    <w:rsid w:val="00521D7A"/>
    <w:rsid w:val="00522D28"/>
    <w:rsid w:val="00563873"/>
    <w:rsid w:val="00573D6B"/>
    <w:rsid w:val="00586E12"/>
    <w:rsid w:val="005924EA"/>
    <w:rsid w:val="005C07A6"/>
    <w:rsid w:val="00670EA5"/>
    <w:rsid w:val="00690300"/>
    <w:rsid w:val="00702D4C"/>
    <w:rsid w:val="00712E81"/>
    <w:rsid w:val="00727278"/>
    <w:rsid w:val="007938BC"/>
    <w:rsid w:val="007946D0"/>
    <w:rsid w:val="007A2440"/>
    <w:rsid w:val="007B1007"/>
    <w:rsid w:val="00805150"/>
    <w:rsid w:val="00871A86"/>
    <w:rsid w:val="008B01BC"/>
    <w:rsid w:val="00935AF0"/>
    <w:rsid w:val="009429EF"/>
    <w:rsid w:val="009464B0"/>
    <w:rsid w:val="00947EBB"/>
    <w:rsid w:val="00986E78"/>
    <w:rsid w:val="00A70612"/>
    <w:rsid w:val="00AF6016"/>
    <w:rsid w:val="00B57C4F"/>
    <w:rsid w:val="00B8190E"/>
    <w:rsid w:val="00BA3744"/>
    <w:rsid w:val="00BF144A"/>
    <w:rsid w:val="00C34848"/>
    <w:rsid w:val="00CB762E"/>
    <w:rsid w:val="00D162CE"/>
    <w:rsid w:val="00D26EF3"/>
    <w:rsid w:val="00E652FA"/>
    <w:rsid w:val="00E9529B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810C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529B"/>
    <w:rPr>
      <w:rFonts w:ascii="Calibri" w:hAnsi="Calibri"/>
      <w:sz w:val="18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D7A"/>
    <w:pPr>
      <w:spacing w:line="240" w:lineRule="auto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D7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1D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D7A"/>
  </w:style>
  <w:style w:type="paragraph" w:styleId="Footer">
    <w:name w:val="footer"/>
    <w:basedOn w:val="Normal"/>
    <w:link w:val="FooterChar"/>
    <w:uiPriority w:val="99"/>
    <w:unhideWhenUsed/>
    <w:rsid w:val="00521D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D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0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000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B76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9529B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529B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529B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529B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E9529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09D0"/>
    <w:pPr>
      <w:ind w:left="720"/>
      <w:contextualSpacing/>
    </w:pPr>
  </w:style>
  <w:style w:type="paragraph" w:styleId="NoSpacing">
    <w:name w:val="No Spacing"/>
    <w:uiPriority w:val="1"/>
    <w:qFormat/>
    <w:rsid w:val="00D162CE"/>
    <w:pPr>
      <w:spacing w:line="240" w:lineRule="auto"/>
    </w:pPr>
    <w:rPr>
      <w:rFonts w:ascii="Times New Roman" w:eastAsiaTheme="minorHAnsi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8C7E42-83AB-4FC8-A5D6-8D96360F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Dort, Stephanie (MRC)</dc:creator>
  <cp:lastModifiedBy>Dort, Stephanie (MRC)</cp:lastModifiedBy>
  <cp:revision>2</cp:revision>
  <cp:lastPrinted>2019-11-06T21:07:00Z</cp:lastPrinted>
  <dcterms:created xsi:type="dcterms:W3CDTF">2019-11-06T21:09:00Z</dcterms:created>
  <dcterms:modified xsi:type="dcterms:W3CDTF">2019-11-06T21:09:00Z</dcterms:modified>
</cp:coreProperties>
</file>